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2B970303" w:rsidR="004A500C" w:rsidRPr="00064EBC" w:rsidRDefault="00283520" w:rsidP="00CA2C5C">
            <w:pPr>
              <w:rPr>
                <w:b/>
                <w:i/>
              </w:rPr>
            </w:pPr>
            <w:r>
              <w:rPr>
                <w:b/>
                <w:i/>
              </w:rPr>
              <w:t>CABFishMan Infographics</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61586692" w:rsidR="004A500C" w:rsidRPr="005F1AB6" w:rsidRDefault="00D643DC" w:rsidP="00CA2C5C">
            <w:r>
              <w:t xml:space="preserve">Friday 10 March </w:t>
            </w:r>
            <w:r w:rsidR="00C26288">
              <w:t>2023 @ 16:00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3518CA9A" w:rsidR="004A500C" w:rsidRPr="00136E88" w:rsidRDefault="00C26288" w:rsidP="00CA2C5C">
            <w:pPr>
              <w:rPr>
                <w:highlight w:val="yellow"/>
              </w:rPr>
            </w:pPr>
            <w:r w:rsidRPr="00B97D79">
              <w:t xml:space="preserve">C22-0388-1723 </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0B47C1F1"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05593277" w:rsidR="004A500C" w:rsidRPr="00880CFB" w:rsidRDefault="004A500C" w:rsidP="00CA2C5C">
            <w:r w:rsidRPr="00880CFB">
              <w:t xml:space="preserve">PLEASE DO NOT SEND </w:t>
            </w:r>
            <w:r w:rsidR="007536AC">
              <w:t>BIDS</w:t>
            </w:r>
            <w:r w:rsidRPr="00880CFB">
              <w:t xml:space="preserve"> DIRECTLY TO</w:t>
            </w:r>
            <w:r w:rsidR="0062560E">
              <w:t xml:space="preserve"> </w:t>
            </w:r>
            <w:r w:rsidR="00ED7FF1">
              <w:t>DECLAN TOBIN</w:t>
            </w:r>
            <w:r w:rsidR="002540B8">
              <w:t xml:space="preserve"> 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63321D19" w:rsidR="00805369" w:rsidRPr="00064EBC" w:rsidRDefault="004A500C" w:rsidP="00805369">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w:t>
            </w:r>
            <w:r w:rsidR="00805369">
              <w:t xml:space="preserve"> please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5907CED6" w14:textId="57790957" w:rsidR="004A500C" w:rsidRDefault="00BB782F" w:rsidP="004A500C">
            <w:pPr>
              <w:contextualSpacing/>
            </w:pPr>
            <w:hyperlink r:id="rId9" w:history="1">
              <w:r w:rsidR="00730380" w:rsidRPr="009603A9">
                <w:rPr>
                  <w:rStyle w:val="Hyperlink"/>
                </w:rPr>
                <w:t>ContractQueries@jncc.gov.uk</w:t>
              </w:r>
            </w:hyperlink>
          </w:p>
          <w:p w14:paraId="78A83C4F" w14:textId="7D203E6D" w:rsidR="00730380" w:rsidRPr="00064EBC" w:rsidRDefault="00730380" w:rsidP="004A500C">
            <w:pPr>
              <w:contextualSpacing/>
            </w:pP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6B743331" w14:textId="5B09C7CA" w:rsidR="004A500C" w:rsidRDefault="00BB782F" w:rsidP="00CA2C5C">
            <w:hyperlink r:id="rId10" w:history="1">
              <w:r w:rsidR="00730380" w:rsidRPr="009603A9">
                <w:rPr>
                  <w:rStyle w:val="Hyperlink"/>
                </w:rPr>
                <w:t>ContractQueries@jncc.gov.uk</w:t>
              </w:r>
            </w:hyperlink>
          </w:p>
          <w:p w14:paraId="1EE51590" w14:textId="67A62206" w:rsidR="00730380" w:rsidRPr="00064EBC" w:rsidDel="00872424" w:rsidRDefault="00730380" w:rsidP="00CA2C5C"/>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639325EC" w:rsidR="004A500C" w:rsidRPr="00064EBC" w:rsidRDefault="00D643DC" w:rsidP="00CA2C5C">
            <w:r>
              <w:t>17</w:t>
            </w:r>
            <w:r w:rsidR="00283520">
              <w:t>/</w:t>
            </w:r>
            <w:r w:rsidR="0003410C">
              <w:t>3</w:t>
            </w:r>
            <w:r w:rsidR="00283520">
              <w:t>/2023</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313986DC" w:rsidR="004A500C" w:rsidRPr="008C3197" w:rsidRDefault="00D643DC" w:rsidP="00CA2C5C">
            <w:r>
              <w:t>5</w:t>
            </w:r>
            <w:r w:rsidR="00283520">
              <w:t>/</w:t>
            </w:r>
            <w:r>
              <w:t>5</w:t>
            </w:r>
            <w:r w:rsidR="00283520">
              <w:t>/2023</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274CA1BE"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713C3A0" w14:textId="77777777"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14:paraId="3C44A832" w14:textId="77777777" w:rsidR="004A500C" w:rsidRDefault="00BB782F"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30F55331" w14:textId="77777777" w:rsidR="004A500C" w:rsidRDefault="00BB782F"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4E854E26" w14:textId="77777777" w:rsidR="004A500C" w:rsidRDefault="00BB782F"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6B13EF5A" w14:textId="016414F7" w:rsidR="004A500C" w:rsidRDefault="00BB782F"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 xml:space="preserve">Project Objectives: Detailed </w:t>
            </w:r>
            <w:r w:rsidR="007B194F">
              <w:rPr>
                <w:rStyle w:val="Hyperlink"/>
                <w:noProof/>
              </w:rPr>
              <w:t>T</w:t>
            </w:r>
            <w:r w:rsidR="004A500C" w:rsidRPr="00C62BB2">
              <w:rPr>
                <w:rStyle w:val="Hyperlink"/>
                <w:noProof/>
              </w:rPr>
              <w: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6D250F2" w14:textId="0D2665B8" w:rsidR="004A500C" w:rsidRDefault="00BB782F"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 xml:space="preserve">Potential </w:t>
            </w:r>
            <w:r w:rsidR="007B194F">
              <w:rPr>
                <w:rStyle w:val="Hyperlink"/>
                <w:noProof/>
              </w:rPr>
              <w:t>F</w:t>
            </w:r>
            <w:r w:rsidR="004A500C" w:rsidRPr="00C62BB2">
              <w:rPr>
                <w:rStyle w:val="Hyperlink"/>
                <w:noProof/>
              </w:rPr>
              <w:t>ollow-</w:t>
            </w:r>
            <w:r w:rsidR="007B194F">
              <w:rPr>
                <w:rStyle w:val="Hyperlink"/>
                <w:noProof/>
              </w:rPr>
              <w:t>O</w:t>
            </w:r>
            <w:r w:rsidR="004A500C" w:rsidRPr="00C62BB2">
              <w:rPr>
                <w:rStyle w:val="Hyperlink"/>
                <w:noProof/>
              </w:rPr>
              <w:t xml:space="preserve">n </w:t>
            </w:r>
            <w:r w:rsidR="007B194F">
              <w:rPr>
                <w:rStyle w:val="Hyperlink"/>
                <w:noProof/>
              </w:rPr>
              <w:t>W</w:t>
            </w:r>
            <w:r w:rsidR="004A500C" w:rsidRPr="00C62BB2">
              <w:rPr>
                <w:rStyle w:val="Hyperlink"/>
                <w:noProof/>
              </w:rPr>
              <w:t>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D783A7D" w14:textId="77777777" w:rsidR="004A500C" w:rsidRDefault="00BB782F"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868C0E1" w14:textId="77777777" w:rsidR="004A500C" w:rsidRDefault="00BB782F"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35BC27C5" w14:textId="77777777" w:rsidR="004A500C" w:rsidRDefault="00BB782F"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E4E749B" w14:textId="15190722" w:rsidR="004A500C" w:rsidRDefault="00BB782F"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 xml:space="preserve">Health and </w:t>
            </w:r>
            <w:r w:rsidR="007B194F">
              <w:rPr>
                <w:rStyle w:val="Hyperlink"/>
                <w:noProof/>
              </w:rPr>
              <w:t>S</w:t>
            </w:r>
            <w:r w:rsidR="004A500C" w:rsidRPr="00C62BB2">
              <w:rPr>
                <w:rStyle w:val="Hyperlink"/>
                <w:noProof/>
              </w:rPr>
              <w:t>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2DC0F16" w14:textId="7C335B2B" w:rsidR="004A500C" w:rsidRDefault="00BB782F"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 xml:space="preserve">Product </w:t>
            </w:r>
            <w:r w:rsidR="007B194F">
              <w:rPr>
                <w:rStyle w:val="Hyperlink"/>
                <w:noProof/>
              </w:rPr>
              <w:t>S</w:t>
            </w:r>
            <w:r w:rsidR="004A500C" w:rsidRPr="00C62BB2">
              <w:rPr>
                <w:rStyle w:val="Hyperlink"/>
                <w:noProof/>
              </w:rPr>
              <w:t>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F3BA258" w14:textId="593D8D2F" w:rsidR="004A500C" w:rsidRDefault="00BB782F"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4A500C" w:rsidRPr="00C62BB2">
              <w:rPr>
                <w:rStyle w:val="Hyperlink"/>
                <w:noProof/>
              </w:rPr>
              <w:t xml:space="preserve">Project </w:t>
            </w:r>
            <w:r w:rsidR="007B194F">
              <w:rPr>
                <w:rStyle w:val="Hyperlink"/>
                <w:noProof/>
              </w:rPr>
              <w:t>M</w:t>
            </w:r>
            <w:r w:rsidR="004A500C" w:rsidRPr="00C62BB2">
              <w:rPr>
                <w:rStyle w:val="Hyperlink"/>
                <w:noProof/>
              </w:rPr>
              <w:t>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DD004C7" w14:textId="1F09B981" w:rsidR="004A500C" w:rsidRDefault="00BB782F"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13.</w:t>
            </w:r>
            <w:r w:rsidR="004A500C">
              <w:rPr>
                <w:rFonts w:asciiTheme="minorHAnsi" w:eastAsiaTheme="minorEastAsia" w:hAnsiTheme="minorHAnsi" w:cstheme="minorBidi"/>
                <w:noProof/>
              </w:rPr>
              <w:tab/>
            </w:r>
            <w:r w:rsidR="004A500C" w:rsidRPr="00C62BB2">
              <w:rPr>
                <w:rStyle w:val="Hyperlink"/>
                <w:noProof/>
              </w:rPr>
              <w:t xml:space="preserve">Instructions for </w:t>
            </w:r>
            <w:r w:rsidR="007B194F">
              <w:rPr>
                <w:rStyle w:val="Hyperlink"/>
                <w:noProof/>
              </w:rPr>
              <w:t>Bid</w:t>
            </w:r>
            <w:r w:rsidR="004A500C" w:rsidRPr="00C62BB2">
              <w:rPr>
                <w:rStyle w:val="Hyperlink"/>
                <w:noProof/>
              </w:rPr>
              <w:t xml:space="preserve"> </w:t>
            </w:r>
            <w:r w:rsidR="007B194F">
              <w:rPr>
                <w:rStyle w:val="Hyperlink"/>
                <w:noProof/>
              </w:rPr>
              <w:t>S</w:t>
            </w:r>
            <w:r w:rsidR="004A500C" w:rsidRPr="00C62BB2">
              <w:rPr>
                <w:rStyle w:val="Hyperlink"/>
                <w:noProof/>
              </w:rPr>
              <w:t>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054150B" w14:textId="77777777" w:rsidR="004A500C" w:rsidRDefault="00BB782F"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14.</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F67817">
              <w:rPr>
                <w:noProof/>
                <w:webHidden/>
              </w:rPr>
              <w:t>6</w:t>
            </w:r>
            <w:r w:rsidR="00775022">
              <w:rPr>
                <w:noProof/>
                <w:webHidden/>
              </w:rPr>
              <w:fldChar w:fldCharType="end"/>
            </w:r>
          </w:hyperlink>
        </w:p>
        <w:p w14:paraId="54B81D2A" w14:textId="77777777" w:rsidR="004A500C" w:rsidRDefault="00BB782F"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15.</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3643A9C0" w14:textId="4BEA2FD8" w:rsidR="004A500C" w:rsidRDefault="00BB782F"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16.</w:t>
            </w:r>
            <w:r w:rsidR="004A500C">
              <w:rPr>
                <w:rFonts w:asciiTheme="minorHAnsi" w:eastAsiaTheme="minorEastAsia" w:hAnsiTheme="minorHAnsi" w:cstheme="minorBidi"/>
                <w:noProof/>
              </w:rPr>
              <w:tab/>
            </w:r>
            <w:r w:rsidR="004A500C" w:rsidRPr="00C62BB2">
              <w:rPr>
                <w:rStyle w:val="Hyperlink"/>
                <w:noProof/>
              </w:rPr>
              <w:t xml:space="preserve">Additional </w:t>
            </w:r>
            <w:r w:rsidR="007B194F">
              <w:rPr>
                <w:rStyle w:val="Hyperlink"/>
                <w:noProof/>
              </w:rPr>
              <w:t>R</w:t>
            </w:r>
            <w:r w:rsidR="004A500C" w:rsidRPr="00C62BB2">
              <w:rPr>
                <w:rStyle w:val="Hyperlink"/>
                <w:noProof/>
              </w:rPr>
              <w:t>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5CD40E41" w14:textId="77777777" w:rsidR="004A500C" w:rsidRDefault="00BB782F" w:rsidP="004A500C">
          <w:pPr>
            <w:pStyle w:val="TOC2"/>
            <w:tabs>
              <w:tab w:val="left" w:pos="880"/>
              <w:tab w:val="right" w:leader="dot" w:pos="9017"/>
            </w:tabs>
            <w:rPr>
              <w:rFonts w:asciiTheme="minorHAnsi" w:eastAsiaTheme="minorEastAsia" w:hAnsiTheme="minorHAnsi" w:cstheme="minorBidi"/>
              <w:noProof/>
            </w:rPr>
          </w:pPr>
          <w:hyperlink w:anchor="_Toc369868130" w:history="1">
            <w:r w:rsidR="004A500C" w:rsidRPr="00C62BB2">
              <w:rPr>
                <w:rStyle w:val="Hyperlink"/>
                <w:noProof/>
              </w:rPr>
              <w:t>17.</w:t>
            </w:r>
            <w:r w:rsidR="004A500C">
              <w:rPr>
                <w:rFonts w:asciiTheme="minorHAnsi" w:eastAsiaTheme="minorEastAsia" w:hAnsiTheme="minorHAnsi"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4E33B5D8" w14:textId="7777777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369868111"/>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1" w:history="1">
        <w:r w:rsidR="00F1327C" w:rsidRPr="004773D4">
          <w:rPr>
            <w:rStyle w:val="Hyperlink"/>
          </w:rPr>
          <w:t>https://jncc.gov.uk/about-jncc/</w:t>
        </w:r>
      </w:hyperlink>
      <w:r w:rsidR="00F1327C">
        <w:t xml:space="preserve"> </w:t>
      </w:r>
    </w:p>
    <w:p w14:paraId="1A132AD8" w14:textId="1FBFD34C" w:rsidR="004A500C" w:rsidRDefault="00B32D7E" w:rsidP="00B32D7E">
      <w:pPr>
        <w:pStyle w:val="Heading2"/>
      </w:pPr>
      <w:bookmarkStart w:id="10" w:name="_Toc368410317"/>
      <w:bookmarkStart w:id="11" w:name="_Ref369851877"/>
      <w:bookmarkStart w:id="12" w:name="_Toc369868112"/>
      <w:r>
        <w:rPr>
          <w:b w:val="0"/>
          <w:bCs w:val="0"/>
          <w:iCs w:val="0"/>
          <w:sz w:val="22"/>
          <w:szCs w:val="22"/>
        </w:rPr>
        <w:t xml:space="preserve"> </w:t>
      </w:r>
      <w:r w:rsidR="004A500C">
        <w:t>Project Aims</w:t>
      </w:r>
      <w:bookmarkEnd w:id="10"/>
      <w:bookmarkEnd w:id="11"/>
      <w:bookmarkEnd w:id="12"/>
    </w:p>
    <w:p w14:paraId="1D19DBAF" w14:textId="1211FCCC" w:rsidR="00283520" w:rsidRPr="00283520" w:rsidRDefault="00283520" w:rsidP="00283520">
      <w:r>
        <w:t xml:space="preserve">The project aims to create a series of infographics visually representing the key environmental impacts associated with small-scale fisheries gears in the Atlantic Arc region. </w:t>
      </w:r>
    </w:p>
    <w:p w14:paraId="6C5F5A76" w14:textId="571BC6F2" w:rsidR="004A500C" w:rsidRDefault="004A500C" w:rsidP="004A500C">
      <w:pPr>
        <w:pStyle w:val="Heading2"/>
      </w:pPr>
      <w:bookmarkStart w:id="13" w:name="_Toc368410318"/>
      <w:bookmarkStart w:id="14" w:name="_Toc369868113"/>
      <w:r>
        <w:t>Project</w:t>
      </w:r>
      <w:bookmarkEnd w:id="13"/>
      <w:r>
        <w:t xml:space="preserve"> Background</w:t>
      </w:r>
      <w:bookmarkStart w:id="15" w:name="_Toc368410319"/>
      <w:bookmarkEnd w:id="14"/>
    </w:p>
    <w:p w14:paraId="4143456E" w14:textId="54495351" w:rsidR="00234C22" w:rsidRDefault="00234C22" w:rsidP="00283520">
      <w:r>
        <w:t>T</w:t>
      </w:r>
      <w:r w:rsidR="00283520">
        <w:t xml:space="preserve">he </w:t>
      </w:r>
      <w:r>
        <w:t xml:space="preserve">EU </w:t>
      </w:r>
      <w:r w:rsidR="00283520">
        <w:t>Interreg funded CABFishMan (Conserving Atlantic Biodiversity through Fisheries co-management) project</w:t>
      </w:r>
      <w:r>
        <w:t xml:space="preserve"> was designed to help support a common understanding of the distribution and value of small</w:t>
      </w:r>
      <w:r w:rsidR="00A17E25">
        <w:t>-</w:t>
      </w:r>
      <w:r>
        <w:t>scale fishing</w:t>
      </w:r>
      <w:r w:rsidR="00A17E25">
        <w:t xml:space="preserve"> (SSF)</w:t>
      </w:r>
      <w:r>
        <w:t xml:space="preserve"> effort, as well as the potential environmental impacts associated with SSF activities along the Atlantic Coast of Europe. It is expected that policymakers and regulators can use outputs from the project to aid better management of small</w:t>
      </w:r>
      <w:r w:rsidR="00A17E25">
        <w:t>-</w:t>
      </w:r>
      <w:r>
        <w:t>scale fisheries as part of a more</w:t>
      </w:r>
      <w:r w:rsidR="00A17E25">
        <w:t xml:space="preserve"> sustainable</w:t>
      </w:r>
      <w:r>
        <w:t xml:space="preserve"> ecosystem-based approach to fisheries management. </w:t>
      </w:r>
    </w:p>
    <w:p w14:paraId="5567B7ED" w14:textId="6C477D45" w:rsidR="00234C22" w:rsidRDefault="00A17E25" w:rsidP="00283520">
      <w:r>
        <w:t xml:space="preserve">As part of </w:t>
      </w:r>
      <w:r w:rsidR="00283520">
        <w:t>Work</w:t>
      </w:r>
      <w:r>
        <w:t>-</w:t>
      </w:r>
      <w:r w:rsidR="00283520">
        <w:t xml:space="preserve">package 5 of CABFishMan, the project team worked with stakeholders to create a series of outputs </w:t>
      </w:r>
      <w:r w:rsidR="00234C22">
        <w:t xml:space="preserve">mapping </w:t>
      </w:r>
      <w:r w:rsidR="00283520">
        <w:t xml:space="preserve">the perceived impacts of </w:t>
      </w:r>
      <w:r>
        <w:t>SSF</w:t>
      </w:r>
      <w:r w:rsidR="00234C22">
        <w:t>. One of the key findings of the project</w:t>
      </w:r>
      <w:r>
        <w:t xml:space="preserve"> was</w:t>
      </w:r>
      <w:r w:rsidR="00234C22">
        <w:t xml:space="preserve"> the </w:t>
      </w:r>
      <w:r>
        <w:t xml:space="preserve">extent to which </w:t>
      </w:r>
      <w:r w:rsidR="00234C22">
        <w:t xml:space="preserve">perception of impact </w:t>
      </w:r>
      <w:r>
        <w:t xml:space="preserve">varied </w:t>
      </w:r>
      <w:r w:rsidR="00234C22">
        <w:t xml:space="preserve">between regions and sectoral groups. </w:t>
      </w:r>
      <w:r>
        <w:t xml:space="preserve">To support the outputs from WP5, it was agreed that a series of simple infographics, visually representing the key impacts associated with SSF fisheries would be beneficial in providing a shared frame of reference for stakeholders and managers alike.  </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3698681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lastRenderedPageBreak/>
        <w:t>Project Objectives</w:t>
      </w:r>
      <w:bookmarkEnd w:id="37"/>
      <w:bookmarkEnd w:id="38"/>
      <w:bookmarkEnd w:id="39"/>
      <w:bookmarkEnd w:id="40"/>
      <w:bookmarkEnd w:id="41"/>
      <w:bookmarkEnd w:id="42"/>
    </w:p>
    <w:p w14:paraId="7670399F" w14:textId="77777777" w:rsidR="00A17E25"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w:t>
      </w:r>
    </w:p>
    <w:p w14:paraId="1E20123C" w14:textId="2330A6CA" w:rsidR="00A17E25" w:rsidRDefault="00A17E25" w:rsidP="004A500C">
      <w:pPr>
        <w:keepNext/>
      </w:pPr>
      <w:r>
        <w:t xml:space="preserve">Create a series of </w:t>
      </w:r>
      <w:r w:rsidR="00C91DCA">
        <w:t>seven i</w:t>
      </w:r>
      <w:r>
        <w:t xml:space="preserve">nfographics representing the </w:t>
      </w:r>
      <w:r w:rsidR="00C91DCA">
        <w:t xml:space="preserve">seven </w:t>
      </w:r>
      <w:r>
        <w:t xml:space="preserve">key gear types used by SSF fleets along the Atlantic coast of Europe. Provide a visual representation of the key impacts associated with each gear. </w:t>
      </w:r>
    </w:p>
    <w:p w14:paraId="1C7B5CAA" w14:textId="3C2C0D2F" w:rsidR="00C91DCA" w:rsidRDefault="00C91DCA" w:rsidP="004A500C">
      <w:pPr>
        <w:keepNext/>
      </w:pPr>
      <w:r>
        <w:t>Create a single combined infographic that associates fishing impacts with</w:t>
      </w:r>
      <w:r w:rsidR="00432876">
        <w:t xml:space="preserve"> EU</w:t>
      </w:r>
      <w:r>
        <w:t xml:space="preserve"> MSFD descriptors</w:t>
      </w:r>
      <w:r w:rsidR="00432876">
        <w:t>.</w:t>
      </w:r>
    </w:p>
    <w:p w14:paraId="23231C72" w14:textId="3A6A8302" w:rsidR="004A500C" w:rsidRPr="00CF11BB" w:rsidRDefault="00DB6453" w:rsidP="004A500C">
      <w:pPr>
        <w:keepNext/>
      </w:pPr>
      <w:r>
        <w:t>Outputs will include a series of</w:t>
      </w:r>
      <w:r w:rsidR="00C91DCA">
        <w:t xml:space="preserve"> standalone</w:t>
      </w:r>
      <w:r>
        <w:t xml:space="preserve"> images that can be hosted on the project website as well as a series of high</w:t>
      </w:r>
      <w:r w:rsidR="00B11115">
        <w:t>-</w:t>
      </w:r>
      <w:r>
        <w:t>res images that can be included in the final project report.</w:t>
      </w:r>
      <w:r w:rsidR="00A17E25">
        <w:t xml:space="preserve"> </w:t>
      </w:r>
    </w:p>
    <w:p w14:paraId="150710D7" w14:textId="1C2A5EA5" w:rsidR="004A500C" w:rsidRDefault="004A500C" w:rsidP="004A500C">
      <w:pPr>
        <w:pStyle w:val="Heading2"/>
        <w:rPr>
          <w:iCs w:val="0"/>
        </w:rPr>
      </w:pPr>
      <w:bookmarkStart w:id="43" w:name="_Toc369166744"/>
      <w:bookmarkStart w:id="44" w:name="_Toc304551886"/>
      <w:bookmarkStart w:id="45" w:name="_Toc304552195"/>
      <w:bookmarkStart w:id="46" w:name="_Toc212344500"/>
      <w:bookmarkStart w:id="47" w:name="_Toc212344682"/>
      <w:bookmarkStart w:id="48" w:name="_Toc369868118"/>
      <w:bookmarkStart w:id="49" w:name="_Toc368410322"/>
      <w:bookmarkEnd w:id="43"/>
      <w:r w:rsidRPr="001B33A1">
        <w:rPr>
          <w:iCs w:val="0"/>
        </w:rPr>
        <w:t xml:space="preserve">Project Objectives: Detailed </w:t>
      </w:r>
      <w:r w:rsidR="0082564E" w:rsidRPr="001B33A1">
        <w:rPr>
          <w:iCs w:val="0"/>
        </w:rPr>
        <w:t>T</w:t>
      </w:r>
      <w:r w:rsidRPr="001B33A1">
        <w:rPr>
          <w:iCs w:val="0"/>
        </w:rPr>
        <w:t>asks</w:t>
      </w:r>
      <w:bookmarkEnd w:id="44"/>
      <w:bookmarkEnd w:id="45"/>
      <w:bookmarkEnd w:id="46"/>
      <w:bookmarkEnd w:id="47"/>
      <w:bookmarkEnd w:id="48"/>
      <w:r w:rsidRPr="001B33A1">
        <w:rPr>
          <w:iCs w:val="0"/>
        </w:rPr>
        <w:t xml:space="preserve"> </w:t>
      </w:r>
      <w:bookmarkEnd w:id="49"/>
    </w:p>
    <w:p w14:paraId="6C79811D" w14:textId="77777777" w:rsidR="00C91DCA" w:rsidRPr="00432876" w:rsidRDefault="00C91DCA" w:rsidP="00C91DCA">
      <w:pPr>
        <w:spacing w:before="100" w:beforeAutospacing="1" w:after="100" w:afterAutospacing="1"/>
        <w:rPr>
          <w:lang w:val="en-US" w:eastAsia="pt-PT"/>
        </w:rPr>
      </w:pPr>
      <w:r w:rsidRPr="00432876">
        <w:rPr>
          <w:lang w:eastAsia="pt-PT"/>
        </w:rPr>
        <w:t xml:space="preserve">Create a series of seven standalone infographics that display drawn/modelled images of small-scale </w:t>
      </w:r>
      <w:r w:rsidRPr="00432876">
        <w:rPr>
          <w:lang w:val="en-US" w:eastAsia="pt-PT"/>
        </w:rPr>
        <w:t xml:space="preserve">fishing gear activities and the associated impacts in the marine environment.  To facilitate the design and provide some realism, a series of sample gear, species and vessel images will be provided at the inception meeting.  </w:t>
      </w:r>
    </w:p>
    <w:p w14:paraId="0C5B2A47" w14:textId="77777777" w:rsidR="00C91DCA" w:rsidRPr="00432876" w:rsidRDefault="00C91DCA" w:rsidP="00C91DCA">
      <w:pPr>
        <w:spacing w:before="100" w:beforeAutospacing="1" w:after="100" w:afterAutospacing="1"/>
        <w:rPr>
          <w:lang w:val="en-US" w:eastAsia="pt-PT"/>
        </w:rPr>
      </w:pPr>
      <w:r w:rsidRPr="00432876">
        <w:rPr>
          <w:lang w:val="en-US" w:eastAsia="pt-PT"/>
        </w:rPr>
        <w:t xml:space="preserve">Create a single infographic linking gear impacts to Marine Strategy Framework Descriptors </w:t>
      </w:r>
    </w:p>
    <w:p w14:paraId="20719945" w14:textId="77777777" w:rsidR="00C91DCA" w:rsidRPr="00432876" w:rsidRDefault="00C91DCA" w:rsidP="00C91DCA">
      <w:pPr>
        <w:spacing w:before="100" w:beforeAutospacing="1" w:after="100" w:afterAutospacing="1"/>
        <w:rPr>
          <w:lang w:val="en-US" w:eastAsia="pt-PT"/>
        </w:rPr>
      </w:pPr>
      <w:r w:rsidRPr="00432876">
        <w:rPr>
          <w:lang w:val="en-US" w:eastAsia="pt-PT"/>
        </w:rPr>
        <w:t xml:space="preserve">Infographic designs to include the following - </w:t>
      </w:r>
    </w:p>
    <w:p w14:paraId="4111BDBD" w14:textId="77777777" w:rsidR="00C91DCA" w:rsidRPr="00432876" w:rsidRDefault="00C91DCA" w:rsidP="00C91DCA">
      <w:pPr>
        <w:spacing w:before="100" w:beforeAutospacing="1" w:after="100" w:afterAutospacing="1"/>
        <w:rPr>
          <w:b/>
          <w:bCs/>
          <w:lang w:val="en-US" w:eastAsia="pt-PT"/>
        </w:rPr>
      </w:pPr>
      <w:r w:rsidRPr="00432876">
        <w:rPr>
          <w:b/>
          <w:bCs/>
          <w:lang w:val="en-US" w:eastAsia="pt-PT"/>
        </w:rPr>
        <w:t>Infographic 1</w:t>
      </w:r>
    </w:p>
    <w:p w14:paraId="60A8D50C" w14:textId="77777777" w:rsidR="00C91DCA" w:rsidRPr="00432876" w:rsidRDefault="00C91DCA" w:rsidP="00C91DCA">
      <w:pPr>
        <w:spacing w:before="100" w:beforeAutospacing="1" w:after="100" w:afterAutospacing="1"/>
        <w:rPr>
          <w:lang w:val="en-US" w:eastAsia="pt-PT"/>
        </w:rPr>
      </w:pPr>
      <w:r w:rsidRPr="00432876">
        <w:rPr>
          <w:b/>
          <w:bCs/>
          <w:lang w:val="en-US" w:eastAsia="pt-PT"/>
        </w:rPr>
        <w:t>Gear</w:t>
      </w:r>
      <w:r w:rsidRPr="00432876">
        <w:rPr>
          <w:lang w:val="en-US" w:eastAsia="pt-PT"/>
        </w:rPr>
        <w:t>: Pots and traps</w:t>
      </w:r>
    </w:p>
    <w:p w14:paraId="480221F3" w14:textId="77777777" w:rsidR="00C91DCA" w:rsidRPr="00432876" w:rsidRDefault="00C91DCA" w:rsidP="00C91DCA">
      <w:pPr>
        <w:spacing w:before="100" w:beforeAutospacing="1" w:after="100" w:afterAutospacing="1"/>
        <w:rPr>
          <w:lang w:val="en-US" w:eastAsia="pt-PT"/>
        </w:rPr>
      </w:pPr>
      <w:r w:rsidRPr="00432876">
        <w:rPr>
          <w:b/>
          <w:bCs/>
          <w:lang w:val="en-US" w:eastAsia="pt-PT"/>
        </w:rPr>
        <w:t>Impacts</w:t>
      </w:r>
      <w:r w:rsidRPr="00432876">
        <w:rPr>
          <w:lang w:val="en-US" w:eastAsia="pt-PT"/>
        </w:rPr>
        <w:t>: Litter/Entanglement</w:t>
      </w:r>
    </w:p>
    <w:p w14:paraId="14DD3308" w14:textId="77777777" w:rsidR="00C91DCA" w:rsidRPr="00432876" w:rsidRDefault="00C91DCA" w:rsidP="00C91DCA">
      <w:pPr>
        <w:spacing w:before="100" w:beforeAutospacing="1" w:after="100" w:afterAutospacing="1"/>
        <w:ind w:firstLine="720"/>
        <w:rPr>
          <w:lang w:eastAsia="pt-PT"/>
        </w:rPr>
      </w:pPr>
      <w:r w:rsidRPr="00432876">
        <w:rPr>
          <w:b/>
          <w:bCs/>
          <w:u w:val="single"/>
          <w:lang w:eastAsia="pt-PT"/>
        </w:rPr>
        <w:t>Image to include</w:t>
      </w:r>
    </w:p>
    <w:p w14:paraId="04FB85E3" w14:textId="77777777" w:rsidR="00C91DCA" w:rsidRPr="00432876" w:rsidRDefault="00C91DCA" w:rsidP="00C91DCA">
      <w:pPr>
        <w:numPr>
          <w:ilvl w:val="0"/>
          <w:numId w:val="38"/>
        </w:numPr>
        <w:autoSpaceDE/>
        <w:autoSpaceDN/>
        <w:adjustRightInd/>
        <w:spacing w:before="100" w:after="100" w:line="254" w:lineRule="auto"/>
        <w:ind w:left="1080"/>
        <w:contextualSpacing/>
        <w:rPr>
          <w:lang w:val="en-US" w:eastAsia="pt-PT"/>
        </w:rPr>
      </w:pPr>
      <w:r w:rsidRPr="00432876">
        <w:rPr>
          <w:lang w:val="en-US" w:eastAsia="pt-PT"/>
        </w:rPr>
        <w:t xml:space="preserve">Gear – lobster pots, fish traps (Portuguese) + buoys and ropes (loose)  </w:t>
      </w:r>
    </w:p>
    <w:p w14:paraId="404C0FFC" w14:textId="77777777" w:rsidR="00C91DCA" w:rsidRPr="00432876" w:rsidRDefault="00C91DCA" w:rsidP="00C91DCA">
      <w:pPr>
        <w:numPr>
          <w:ilvl w:val="0"/>
          <w:numId w:val="38"/>
        </w:numPr>
        <w:autoSpaceDE/>
        <w:autoSpaceDN/>
        <w:adjustRightInd/>
        <w:spacing w:before="100" w:after="100" w:line="254" w:lineRule="auto"/>
        <w:ind w:left="1080"/>
        <w:contextualSpacing/>
        <w:rPr>
          <w:lang w:val="en-US" w:eastAsia="pt-PT"/>
        </w:rPr>
      </w:pPr>
      <w:r w:rsidRPr="00432876">
        <w:rPr>
          <w:lang w:val="en-US" w:eastAsia="pt-PT"/>
        </w:rPr>
        <w:t>Mixed seabed i.e. sand + cobbles/rocks</w:t>
      </w:r>
    </w:p>
    <w:p w14:paraId="410E0B11" w14:textId="77777777" w:rsidR="00C91DCA" w:rsidRPr="00432876" w:rsidRDefault="00C91DCA" w:rsidP="00C91DCA">
      <w:pPr>
        <w:numPr>
          <w:ilvl w:val="0"/>
          <w:numId w:val="38"/>
        </w:numPr>
        <w:autoSpaceDE/>
        <w:autoSpaceDN/>
        <w:adjustRightInd/>
        <w:spacing w:before="100" w:after="100" w:line="254" w:lineRule="auto"/>
        <w:ind w:left="1080"/>
        <w:contextualSpacing/>
        <w:rPr>
          <w:lang w:val="en-US" w:eastAsia="pt-PT"/>
        </w:rPr>
      </w:pPr>
      <w:r w:rsidRPr="00432876">
        <w:rPr>
          <w:lang w:val="en-US" w:eastAsia="pt-PT"/>
        </w:rPr>
        <w:t>Benthic species present (sponges and gorgonians/starfish/urchins/flatfish/</w:t>
      </w:r>
      <w:r w:rsidRPr="00432876">
        <w:t>lobsters &amp; crabs</w:t>
      </w:r>
      <w:r w:rsidRPr="00432876">
        <w:rPr>
          <w:lang w:val="en-US" w:eastAsia="pt-PT"/>
        </w:rPr>
        <w:t xml:space="preserve"> etc)</w:t>
      </w:r>
    </w:p>
    <w:p w14:paraId="52CB60D1" w14:textId="77777777" w:rsidR="00C91DCA" w:rsidRPr="00432876" w:rsidRDefault="00C91DCA" w:rsidP="00C91DCA">
      <w:pPr>
        <w:numPr>
          <w:ilvl w:val="0"/>
          <w:numId w:val="38"/>
        </w:numPr>
        <w:autoSpaceDE/>
        <w:autoSpaceDN/>
        <w:adjustRightInd/>
        <w:spacing w:before="100" w:after="100" w:line="254" w:lineRule="auto"/>
        <w:ind w:left="1080"/>
        <w:contextualSpacing/>
        <w:rPr>
          <w:lang w:val="en-US" w:eastAsia="pt-PT"/>
        </w:rPr>
      </w:pPr>
      <w:r w:rsidRPr="00432876">
        <w:rPr>
          <w:lang w:val="en-US" w:eastAsia="pt-PT"/>
        </w:rPr>
        <w:t xml:space="preserve">Whales and/or dolphins entangled </w:t>
      </w:r>
    </w:p>
    <w:p w14:paraId="5F4E235E" w14:textId="77777777" w:rsidR="00C91DCA" w:rsidRPr="00432876" w:rsidRDefault="00C91DCA" w:rsidP="00C91DCA">
      <w:pPr>
        <w:numPr>
          <w:ilvl w:val="0"/>
          <w:numId w:val="38"/>
        </w:numPr>
        <w:autoSpaceDE/>
        <w:autoSpaceDN/>
        <w:adjustRightInd/>
        <w:spacing w:before="100" w:after="100" w:line="254" w:lineRule="auto"/>
        <w:ind w:left="1080"/>
        <w:contextualSpacing/>
        <w:rPr>
          <w:lang w:val="en-US" w:eastAsia="pt-PT"/>
        </w:rPr>
      </w:pPr>
      <w:r w:rsidRPr="00432876">
        <w:rPr>
          <w:lang w:val="en-US" w:eastAsia="pt-PT"/>
        </w:rPr>
        <w:t>Ghost fishing pot/trap gear (e.g. encrusted/no buoy or ropes attached)</w:t>
      </w:r>
      <w:r w:rsidRPr="00432876">
        <w:rPr>
          <w:color w:val="00B0F0"/>
        </w:rPr>
        <w:t xml:space="preserve"> </w:t>
      </w:r>
    </w:p>
    <w:p w14:paraId="53AFA723" w14:textId="77777777" w:rsidR="00C91DCA" w:rsidRPr="00432876" w:rsidRDefault="00C91DCA" w:rsidP="00C91DCA">
      <w:pPr>
        <w:numPr>
          <w:ilvl w:val="0"/>
          <w:numId w:val="38"/>
        </w:numPr>
        <w:autoSpaceDE/>
        <w:autoSpaceDN/>
        <w:adjustRightInd/>
        <w:spacing w:before="100" w:after="100" w:line="254" w:lineRule="auto"/>
        <w:ind w:left="1080"/>
        <w:contextualSpacing/>
        <w:rPr>
          <w:lang w:val="en-US" w:eastAsia="pt-PT"/>
        </w:rPr>
      </w:pPr>
      <w:r w:rsidRPr="00432876">
        <w:rPr>
          <w:lang w:val="en-US" w:eastAsia="pt-PT"/>
        </w:rPr>
        <w:t>Image includes seabed and water column</w:t>
      </w:r>
    </w:p>
    <w:p w14:paraId="14ABC954" w14:textId="77777777" w:rsidR="00C91DCA" w:rsidRPr="00432876" w:rsidRDefault="00C91DCA" w:rsidP="00C91DCA">
      <w:pPr>
        <w:numPr>
          <w:ilvl w:val="0"/>
          <w:numId w:val="38"/>
        </w:numPr>
        <w:autoSpaceDE/>
        <w:autoSpaceDN/>
        <w:adjustRightInd/>
        <w:spacing w:before="100" w:after="100" w:line="254" w:lineRule="auto"/>
        <w:ind w:left="1080"/>
        <w:contextualSpacing/>
        <w:rPr>
          <w:lang w:val="en-US" w:eastAsia="pt-PT"/>
        </w:rPr>
      </w:pPr>
      <w:r w:rsidRPr="00432876">
        <w:rPr>
          <w:lang w:val="en-US" w:eastAsia="pt-PT"/>
        </w:rPr>
        <w:t xml:space="preserve">Image includes small “potting” vessel (including pot hauler) </w:t>
      </w:r>
    </w:p>
    <w:p w14:paraId="1D57464D" w14:textId="77777777" w:rsidR="00C91DCA" w:rsidRPr="00432876" w:rsidRDefault="00C91DCA" w:rsidP="00C91DCA">
      <w:pPr>
        <w:numPr>
          <w:ilvl w:val="0"/>
          <w:numId w:val="38"/>
        </w:numPr>
        <w:autoSpaceDE/>
        <w:autoSpaceDN/>
        <w:adjustRightInd/>
        <w:spacing w:before="100" w:after="100" w:line="254" w:lineRule="auto"/>
        <w:ind w:left="1080"/>
        <w:contextualSpacing/>
        <w:rPr>
          <w:lang w:eastAsia="pt-PT"/>
        </w:rPr>
      </w:pPr>
      <w:r w:rsidRPr="00432876">
        <w:rPr>
          <w:lang w:val="en-US" w:eastAsia="pt-PT"/>
        </w:rPr>
        <w:t xml:space="preserve">Two text boxes describing the litter + entanglement risks (provided by CABFishMan project team Spanish/Portuguese/French/English)) </w:t>
      </w:r>
      <w:bookmarkStart w:id="50" w:name="_Hlk125964632"/>
    </w:p>
    <w:bookmarkEnd w:id="50"/>
    <w:p w14:paraId="3830C6F3" w14:textId="77777777" w:rsidR="00C91DCA" w:rsidRPr="00432876" w:rsidRDefault="00C91DCA" w:rsidP="00C91DCA">
      <w:pPr>
        <w:spacing w:before="100" w:beforeAutospacing="1" w:after="100" w:afterAutospacing="1"/>
        <w:rPr>
          <w:b/>
          <w:bCs/>
          <w:lang w:val="en-US" w:eastAsia="pt-PT"/>
        </w:rPr>
      </w:pPr>
      <w:r w:rsidRPr="00432876">
        <w:rPr>
          <w:b/>
          <w:bCs/>
          <w:lang w:val="en-US" w:eastAsia="pt-PT"/>
        </w:rPr>
        <w:t>Infographic 2</w:t>
      </w:r>
    </w:p>
    <w:p w14:paraId="424D1CFD" w14:textId="77777777" w:rsidR="00C91DCA" w:rsidRPr="00432876" w:rsidRDefault="00C91DCA" w:rsidP="00C91DCA">
      <w:pPr>
        <w:spacing w:before="100" w:beforeAutospacing="1" w:after="100" w:afterAutospacing="1"/>
        <w:rPr>
          <w:color w:val="FF0000"/>
          <w:lang w:val="en-US" w:eastAsia="pt-PT"/>
        </w:rPr>
      </w:pPr>
      <w:r w:rsidRPr="00432876">
        <w:rPr>
          <w:b/>
          <w:bCs/>
          <w:lang w:val="en-US" w:eastAsia="pt-PT"/>
        </w:rPr>
        <w:t>Gear</w:t>
      </w:r>
      <w:r w:rsidRPr="00432876">
        <w:rPr>
          <w:lang w:val="en-US" w:eastAsia="pt-PT"/>
        </w:rPr>
        <w:t>: Pelagic Long lines and Bottom Set Long lines</w:t>
      </w:r>
      <w:r w:rsidRPr="00432876">
        <w:rPr>
          <w:color w:val="FF0000"/>
          <w:lang w:val="en-US" w:eastAsia="pt-PT"/>
        </w:rPr>
        <w:t xml:space="preserve"> </w:t>
      </w:r>
    </w:p>
    <w:p w14:paraId="235DDF0B" w14:textId="77777777" w:rsidR="00C91DCA" w:rsidRPr="00432876" w:rsidRDefault="00C91DCA" w:rsidP="00C91DCA">
      <w:pPr>
        <w:spacing w:before="100" w:beforeAutospacing="1" w:after="100" w:afterAutospacing="1"/>
        <w:rPr>
          <w:lang w:val="en-US" w:eastAsia="pt-PT"/>
        </w:rPr>
      </w:pPr>
      <w:r w:rsidRPr="00432876">
        <w:rPr>
          <w:b/>
          <w:bCs/>
          <w:lang w:val="en-US" w:eastAsia="pt-PT"/>
        </w:rPr>
        <w:t>Impacts</w:t>
      </w:r>
      <w:r w:rsidRPr="00432876">
        <w:rPr>
          <w:lang w:val="en-US" w:eastAsia="pt-PT"/>
        </w:rPr>
        <w:t>: Bycatch/Litter</w:t>
      </w:r>
    </w:p>
    <w:p w14:paraId="63426742" w14:textId="77777777" w:rsidR="00C91DCA" w:rsidRPr="00432876" w:rsidRDefault="00C91DCA" w:rsidP="00C91DCA">
      <w:pPr>
        <w:spacing w:before="100" w:beforeAutospacing="1" w:after="100" w:afterAutospacing="1"/>
        <w:ind w:firstLine="720"/>
        <w:rPr>
          <w:lang w:val="en-US" w:eastAsia="pt-PT"/>
        </w:rPr>
      </w:pPr>
      <w:r w:rsidRPr="00432876">
        <w:rPr>
          <w:b/>
          <w:bCs/>
          <w:u w:val="single"/>
          <w:lang w:val="en-US" w:eastAsia="pt-PT"/>
        </w:rPr>
        <w:t>Image to include</w:t>
      </w:r>
    </w:p>
    <w:p w14:paraId="05804D03" w14:textId="77777777" w:rsidR="00C91DCA" w:rsidRPr="00432876" w:rsidRDefault="00C91DCA" w:rsidP="00C91DCA">
      <w:pPr>
        <w:numPr>
          <w:ilvl w:val="0"/>
          <w:numId w:val="39"/>
        </w:numPr>
        <w:autoSpaceDE/>
        <w:autoSpaceDN/>
        <w:adjustRightInd/>
        <w:spacing w:before="100" w:after="100" w:line="254" w:lineRule="auto"/>
        <w:ind w:left="1080"/>
        <w:contextualSpacing/>
        <w:rPr>
          <w:lang w:eastAsia="pt-PT"/>
        </w:rPr>
      </w:pPr>
      <w:r w:rsidRPr="00432876">
        <w:rPr>
          <w:lang w:eastAsia="pt-PT"/>
        </w:rPr>
        <w:lastRenderedPageBreak/>
        <w:t>Gear – longline + hooks + anchor + buoy/flag and buoy line (demonstrate 1 pelagic and 1 bottom set)</w:t>
      </w:r>
    </w:p>
    <w:p w14:paraId="26170D23" w14:textId="77777777" w:rsidR="00C91DCA" w:rsidRPr="00432876" w:rsidRDefault="00C91DCA" w:rsidP="00C91DCA">
      <w:pPr>
        <w:numPr>
          <w:ilvl w:val="0"/>
          <w:numId w:val="39"/>
        </w:numPr>
        <w:autoSpaceDE/>
        <w:autoSpaceDN/>
        <w:adjustRightInd/>
        <w:spacing w:before="100" w:after="100" w:line="254" w:lineRule="auto"/>
        <w:ind w:left="1080"/>
        <w:contextualSpacing/>
        <w:rPr>
          <w:lang w:eastAsia="pt-PT"/>
        </w:rPr>
      </w:pPr>
      <w:r w:rsidRPr="00432876">
        <w:rPr>
          <w:lang w:eastAsia="pt-PT"/>
        </w:rPr>
        <w:t>Image to include example of hooked target species</w:t>
      </w:r>
    </w:p>
    <w:p w14:paraId="5D5FAF29" w14:textId="77777777" w:rsidR="00C91DCA" w:rsidRPr="00432876" w:rsidRDefault="00C91DCA" w:rsidP="00C91DCA">
      <w:pPr>
        <w:numPr>
          <w:ilvl w:val="0"/>
          <w:numId w:val="39"/>
        </w:numPr>
        <w:autoSpaceDE/>
        <w:autoSpaceDN/>
        <w:adjustRightInd/>
        <w:spacing w:before="100" w:after="100" w:line="254" w:lineRule="auto"/>
        <w:ind w:left="1080"/>
        <w:contextualSpacing/>
        <w:rPr>
          <w:lang w:val="en-US" w:eastAsia="pt-PT"/>
        </w:rPr>
      </w:pPr>
      <w:r w:rsidRPr="00432876">
        <w:rPr>
          <w:lang w:val="en-US" w:eastAsia="pt-PT"/>
        </w:rPr>
        <w:t>Bycatch of seabirds/shark/turtle - show as vessel recovers gear</w:t>
      </w:r>
    </w:p>
    <w:p w14:paraId="3ACFA19E" w14:textId="77777777" w:rsidR="00C91DCA" w:rsidRPr="00432876" w:rsidRDefault="00C91DCA" w:rsidP="00C91DCA">
      <w:pPr>
        <w:numPr>
          <w:ilvl w:val="0"/>
          <w:numId w:val="39"/>
        </w:numPr>
        <w:autoSpaceDE/>
        <w:autoSpaceDN/>
        <w:adjustRightInd/>
        <w:spacing w:before="100" w:after="100" w:line="254" w:lineRule="auto"/>
        <w:ind w:left="1080"/>
        <w:contextualSpacing/>
        <w:rPr>
          <w:lang w:val="en-US" w:eastAsia="pt-PT"/>
        </w:rPr>
      </w:pPr>
      <w:r w:rsidRPr="00432876">
        <w:rPr>
          <w:lang w:val="en-US" w:eastAsia="pt-PT"/>
        </w:rPr>
        <w:t>Images of dead fish on the sea surface (i.e. discards)</w:t>
      </w:r>
    </w:p>
    <w:p w14:paraId="4A780F8D" w14:textId="77777777" w:rsidR="00C91DCA" w:rsidRPr="00432876" w:rsidRDefault="00C91DCA" w:rsidP="00C91DCA">
      <w:pPr>
        <w:numPr>
          <w:ilvl w:val="0"/>
          <w:numId w:val="39"/>
        </w:numPr>
        <w:autoSpaceDE/>
        <w:autoSpaceDN/>
        <w:adjustRightInd/>
        <w:spacing w:before="100" w:after="100" w:line="254" w:lineRule="auto"/>
        <w:ind w:left="1080"/>
        <w:contextualSpacing/>
        <w:rPr>
          <w:lang w:val="en-US" w:eastAsia="pt-PT"/>
        </w:rPr>
      </w:pPr>
      <w:r w:rsidRPr="00432876">
        <w:rPr>
          <w:lang w:val="en-US"/>
        </w:rPr>
        <w:t>Image includes seabed and water column</w:t>
      </w:r>
      <w:r w:rsidRPr="00432876">
        <w:t xml:space="preserve">; </w:t>
      </w:r>
    </w:p>
    <w:p w14:paraId="7AF9764D" w14:textId="77777777" w:rsidR="00C91DCA" w:rsidRPr="00432876" w:rsidRDefault="00C91DCA" w:rsidP="00C91DCA">
      <w:pPr>
        <w:numPr>
          <w:ilvl w:val="0"/>
          <w:numId w:val="39"/>
        </w:numPr>
        <w:autoSpaceDE/>
        <w:autoSpaceDN/>
        <w:adjustRightInd/>
        <w:spacing w:before="100" w:after="100" w:line="254" w:lineRule="auto"/>
        <w:ind w:left="1080"/>
        <w:contextualSpacing/>
        <w:rPr>
          <w:lang w:val="en-US" w:eastAsia="pt-PT"/>
        </w:rPr>
      </w:pPr>
      <w:r w:rsidRPr="00432876">
        <w:rPr>
          <w:lang w:val="en-US" w:eastAsia="pt-PT"/>
        </w:rPr>
        <w:t>Image of birds flying near gear being hauled (to demonstrate attraction)</w:t>
      </w:r>
    </w:p>
    <w:p w14:paraId="4F3C5F42" w14:textId="77777777" w:rsidR="00C91DCA" w:rsidRPr="00432876" w:rsidRDefault="00C91DCA" w:rsidP="00C91DCA">
      <w:pPr>
        <w:numPr>
          <w:ilvl w:val="0"/>
          <w:numId w:val="39"/>
        </w:numPr>
        <w:autoSpaceDE/>
        <w:autoSpaceDN/>
        <w:adjustRightInd/>
        <w:spacing w:before="100" w:after="100" w:line="254" w:lineRule="auto"/>
        <w:ind w:left="1080"/>
        <w:contextualSpacing/>
        <w:rPr>
          <w:lang w:val="en-US" w:eastAsia="pt-PT"/>
        </w:rPr>
      </w:pPr>
      <w:r w:rsidRPr="00432876">
        <w:t>Mixed seabed - part rocky bottom, part sandy/muddy</w:t>
      </w:r>
    </w:p>
    <w:p w14:paraId="5A1F4768" w14:textId="77777777" w:rsidR="00C91DCA" w:rsidRPr="00432876" w:rsidRDefault="00C91DCA" w:rsidP="00C91DCA">
      <w:pPr>
        <w:numPr>
          <w:ilvl w:val="0"/>
          <w:numId w:val="39"/>
        </w:numPr>
        <w:autoSpaceDE/>
        <w:autoSpaceDN/>
        <w:adjustRightInd/>
        <w:spacing w:before="100" w:after="100" w:line="254" w:lineRule="auto"/>
        <w:ind w:left="1080"/>
        <w:contextualSpacing/>
        <w:rPr>
          <w:lang w:val="en-US" w:eastAsia="pt-PT"/>
        </w:rPr>
      </w:pPr>
      <w:r w:rsidRPr="00432876">
        <w:rPr>
          <w:lang w:val="en-US" w:eastAsia="pt-PT"/>
        </w:rPr>
        <w:t>Image includes small “longlining” vessel with reels</w:t>
      </w:r>
    </w:p>
    <w:p w14:paraId="7D035837" w14:textId="77777777" w:rsidR="00C91DCA" w:rsidRPr="00432876" w:rsidRDefault="00C91DCA" w:rsidP="00C91DCA">
      <w:pPr>
        <w:numPr>
          <w:ilvl w:val="0"/>
          <w:numId w:val="39"/>
        </w:numPr>
        <w:autoSpaceDE/>
        <w:autoSpaceDN/>
        <w:adjustRightInd/>
        <w:spacing w:before="100" w:after="100" w:line="254" w:lineRule="auto"/>
        <w:ind w:left="1080"/>
        <w:contextualSpacing/>
        <w:rPr>
          <w:lang w:val="en-US" w:eastAsia="pt-PT"/>
        </w:rPr>
      </w:pPr>
      <w:r w:rsidRPr="00432876">
        <w:rPr>
          <w:lang w:val="en-US" w:eastAsia="pt-PT"/>
        </w:rPr>
        <w:t xml:space="preserve">Two text boxes describing the bycatch and littering risks (provided by CABFishMan project team – Spanish/Portuguese/French/English) </w:t>
      </w:r>
    </w:p>
    <w:p w14:paraId="045C245B" w14:textId="77777777" w:rsidR="00C91DCA" w:rsidRPr="00432876" w:rsidRDefault="00C91DCA" w:rsidP="00C91DCA">
      <w:pPr>
        <w:spacing w:before="100" w:beforeAutospacing="1" w:after="100" w:afterAutospacing="1"/>
        <w:rPr>
          <w:b/>
          <w:bCs/>
          <w:lang w:val="en-US" w:eastAsia="pt-PT"/>
        </w:rPr>
      </w:pPr>
      <w:r w:rsidRPr="00432876">
        <w:rPr>
          <w:b/>
          <w:bCs/>
          <w:lang w:val="en-US" w:eastAsia="pt-PT"/>
        </w:rPr>
        <w:t>Infographic 3</w:t>
      </w:r>
    </w:p>
    <w:p w14:paraId="5DEB5999" w14:textId="77777777" w:rsidR="00C91DCA" w:rsidRPr="00432876" w:rsidRDefault="00C91DCA" w:rsidP="00C91DCA">
      <w:pPr>
        <w:spacing w:before="100" w:beforeAutospacing="1" w:after="100" w:afterAutospacing="1"/>
        <w:rPr>
          <w:lang w:val="en-US" w:eastAsia="pt-PT"/>
        </w:rPr>
      </w:pPr>
      <w:r w:rsidRPr="00432876">
        <w:rPr>
          <w:b/>
          <w:bCs/>
          <w:lang w:val="en-US" w:eastAsia="pt-PT"/>
        </w:rPr>
        <w:t>Gear</w:t>
      </w:r>
      <w:r w:rsidRPr="00432876">
        <w:rPr>
          <w:lang w:val="en-US" w:eastAsia="pt-PT"/>
        </w:rPr>
        <w:t xml:space="preserve">: </w:t>
      </w:r>
      <w:bookmarkStart w:id="51" w:name="_Hlk125967948"/>
      <w:r w:rsidRPr="00432876">
        <w:rPr>
          <w:lang w:val="en-US" w:eastAsia="pt-PT"/>
        </w:rPr>
        <w:t xml:space="preserve">Handlines (jigging) </w:t>
      </w:r>
      <w:bookmarkEnd w:id="51"/>
    </w:p>
    <w:p w14:paraId="28D938AC" w14:textId="77777777" w:rsidR="00C91DCA" w:rsidRPr="00432876" w:rsidRDefault="00C91DCA" w:rsidP="00C91DCA">
      <w:pPr>
        <w:spacing w:before="100" w:beforeAutospacing="1" w:after="100" w:afterAutospacing="1"/>
        <w:rPr>
          <w:lang w:val="en-US" w:eastAsia="pt-PT"/>
        </w:rPr>
      </w:pPr>
      <w:r w:rsidRPr="00432876">
        <w:rPr>
          <w:b/>
          <w:bCs/>
          <w:lang w:val="en-US" w:eastAsia="pt-PT"/>
        </w:rPr>
        <w:t>Impacts</w:t>
      </w:r>
      <w:r w:rsidRPr="00432876">
        <w:rPr>
          <w:lang w:val="en-US" w:eastAsia="pt-PT"/>
        </w:rPr>
        <w:t>: Bycatch/Litter</w:t>
      </w:r>
    </w:p>
    <w:p w14:paraId="305FDC27" w14:textId="77777777" w:rsidR="00C91DCA" w:rsidRPr="00432876" w:rsidRDefault="00C91DCA" w:rsidP="00C91DCA">
      <w:pPr>
        <w:spacing w:before="100" w:beforeAutospacing="1" w:after="100" w:afterAutospacing="1"/>
        <w:rPr>
          <w:lang w:eastAsia="pt-PT"/>
        </w:rPr>
      </w:pPr>
      <w:r w:rsidRPr="00432876">
        <w:rPr>
          <w:b/>
          <w:bCs/>
          <w:u w:val="single"/>
          <w:lang w:eastAsia="pt-PT"/>
        </w:rPr>
        <w:t>Image to include</w:t>
      </w:r>
    </w:p>
    <w:p w14:paraId="688D8A73" w14:textId="77777777" w:rsidR="00C91DCA" w:rsidRPr="00432876" w:rsidRDefault="00C91DCA" w:rsidP="00C91DCA">
      <w:pPr>
        <w:numPr>
          <w:ilvl w:val="0"/>
          <w:numId w:val="40"/>
        </w:numPr>
        <w:autoSpaceDE/>
        <w:autoSpaceDN/>
        <w:adjustRightInd/>
        <w:spacing w:before="100" w:after="100" w:line="254" w:lineRule="auto"/>
        <w:ind w:left="1080"/>
        <w:contextualSpacing/>
        <w:rPr>
          <w:lang w:val="en-US" w:eastAsia="pt-PT"/>
        </w:rPr>
      </w:pPr>
      <w:r w:rsidRPr="00432876">
        <w:rPr>
          <w:lang w:val="en-US" w:eastAsia="pt-PT"/>
        </w:rPr>
        <w:t xml:space="preserve">Gear – includes small vessel with handlines + line hauler (gurdy) </w:t>
      </w:r>
    </w:p>
    <w:p w14:paraId="19054628" w14:textId="77777777" w:rsidR="00C91DCA" w:rsidRPr="00432876" w:rsidRDefault="00C91DCA" w:rsidP="00C91DCA">
      <w:pPr>
        <w:numPr>
          <w:ilvl w:val="0"/>
          <w:numId w:val="40"/>
        </w:numPr>
        <w:autoSpaceDE/>
        <w:autoSpaceDN/>
        <w:adjustRightInd/>
        <w:spacing w:before="100" w:after="100" w:line="254" w:lineRule="auto"/>
        <w:ind w:left="1080"/>
        <w:contextualSpacing/>
        <w:rPr>
          <w:lang w:val="en-US" w:eastAsia="pt-PT"/>
        </w:rPr>
      </w:pPr>
      <w:r w:rsidRPr="00432876">
        <w:rPr>
          <w:lang w:val="en-US" w:eastAsia="pt-PT"/>
        </w:rPr>
        <w:t>Gear includes handlines that go straight down and jigging performed on the surface)</w:t>
      </w:r>
    </w:p>
    <w:p w14:paraId="7A6120FA" w14:textId="77777777" w:rsidR="00C91DCA" w:rsidRPr="00432876" w:rsidRDefault="00C91DCA" w:rsidP="00C91DCA">
      <w:pPr>
        <w:numPr>
          <w:ilvl w:val="0"/>
          <w:numId w:val="40"/>
        </w:numPr>
        <w:autoSpaceDE/>
        <w:autoSpaceDN/>
        <w:adjustRightInd/>
        <w:spacing w:before="100" w:after="100" w:line="254" w:lineRule="auto"/>
        <w:ind w:left="1080"/>
        <w:contextualSpacing/>
        <w:rPr>
          <w:lang w:val="en-US" w:eastAsia="pt-PT"/>
        </w:rPr>
      </w:pPr>
      <w:r w:rsidRPr="00432876">
        <w:rPr>
          <w:lang w:val="en-US" w:eastAsia="pt-PT"/>
        </w:rPr>
        <w:t>Image of bycatch of seabirds (include some birds flying)</w:t>
      </w:r>
    </w:p>
    <w:p w14:paraId="7B3B1CB7" w14:textId="77777777" w:rsidR="00C91DCA" w:rsidRPr="00432876" w:rsidRDefault="00C91DCA" w:rsidP="00C91DCA">
      <w:pPr>
        <w:numPr>
          <w:ilvl w:val="0"/>
          <w:numId w:val="40"/>
        </w:numPr>
        <w:autoSpaceDE/>
        <w:autoSpaceDN/>
        <w:adjustRightInd/>
        <w:spacing w:before="100" w:after="100" w:line="254" w:lineRule="auto"/>
        <w:ind w:left="1080"/>
        <w:contextualSpacing/>
        <w:rPr>
          <w:lang w:val="en-US" w:eastAsia="pt-PT"/>
        </w:rPr>
      </w:pPr>
      <w:r w:rsidRPr="00432876">
        <w:rPr>
          <w:lang w:val="en-US" w:eastAsia="pt-PT"/>
        </w:rPr>
        <w:t>Litter - Image of “escaped” fish with hooks and broken line-pieces in their mouths.</w:t>
      </w:r>
    </w:p>
    <w:p w14:paraId="25C9891A" w14:textId="77777777" w:rsidR="00C91DCA" w:rsidRPr="00432876" w:rsidRDefault="00C91DCA" w:rsidP="00C91DCA">
      <w:pPr>
        <w:numPr>
          <w:ilvl w:val="0"/>
          <w:numId w:val="40"/>
        </w:numPr>
        <w:autoSpaceDE/>
        <w:autoSpaceDN/>
        <w:adjustRightInd/>
        <w:spacing w:before="100" w:after="100" w:line="254" w:lineRule="auto"/>
        <w:ind w:left="1080"/>
        <w:contextualSpacing/>
        <w:rPr>
          <w:lang w:val="en-US" w:eastAsia="pt-PT"/>
        </w:rPr>
      </w:pPr>
      <w:r w:rsidRPr="00432876">
        <w:rPr>
          <w:lang w:val="en-US" w:eastAsia="pt-PT"/>
        </w:rPr>
        <w:t>Image of midwater down to seabed.</w:t>
      </w:r>
    </w:p>
    <w:p w14:paraId="3F9D5E39" w14:textId="77777777" w:rsidR="00C91DCA" w:rsidRPr="00432876" w:rsidRDefault="00C91DCA" w:rsidP="00C91DCA">
      <w:pPr>
        <w:numPr>
          <w:ilvl w:val="0"/>
          <w:numId w:val="40"/>
        </w:numPr>
        <w:autoSpaceDE/>
        <w:autoSpaceDN/>
        <w:adjustRightInd/>
        <w:spacing w:before="100" w:beforeAutospacing="1" w:after="100" w:afterAutospacing="1" w:line="254" w:lineRule="auto"/>
        <w:ind w:left="1080"/>
        <w:contextualSpacing/>
        <w:rPr>
          <w:lang w:val="en-US" w:eastAsia="pt-PT"/>
        </w:rPr>
      </w:pPr>
      <w:r w:rsidRPr="00432876">
        <w:rPr>
          <w:lang w:val="en-US" w:eastAsia="pt-PT"/>
        </w:rPr>
        <w:t>Two text boxes describing the bycatch and littering risks (provided by CABFishMan project team – Spanish/Portuguese/French/English) </w:t>
      </w:r>
    </w:p>
    <w:p w14:paraId="133477E4" w14:textId="77777777" w:rsidR="00C91DCA" w:rsidRPr="00432876" w:rsidRDefault="00C91DCA" w:rsidP="00C91DCA">
      <w:pPr>
        <w:numPr>
          <w:ilvl w:val="0"/>
          <w:numId w:val="40"/>
        </w:numPr>
        <w:autoSpaceDE/>
        <w:autoSpaceDN/>
        <w:adjustRightInd/>
        <w:spacing w:before="100" w:beforeAutospacing="1" w:after="100" w:afterAutospacing="1" w:line="254" w:lineRule="auto"/>
        <w:ind w:left="1080"/>
        <w:contextualSpacing/>
        <w:rPr>
          <w:lang w:val="en-US" w:eastAsia="pt-PT"/>
        </w:rPr>
      </w:pPr>
    </w:p>
    <w:p w14:paraId="5EE82EBB" w14:textId="77777777" w:rsidR="00C91DCA" w:rsidRPr="00432876" w:rsidRDefault="00C91DCA" w:rsidP="00C91DCA">
      <w:pPr>
        <w:spacing w:before="100" w:beforeAutospacing="1" w:after="100" w:afterAutospacing="1"/>
        <w:rPr>
          <w:b/>
          <w:bCs/>
          <w:lang w:val="en-US" w:eastAsia="pt-PT"/>
        </w:rPr>
      </w:pPr>
      <w:r w:rsidRPr="00432876">
        <w:rPr>
          <w:b/>
          <w:bCs/>
          <w:lang w:val="en-US" w:eastAsia="pt-PT"/>
        </w:rPr>
        <w:t>Infographic 4</w:t>
      </w:r>
    </w:p>
    <w:p w14:paraId="0C55B206" w14:textId="77777777" w:rsidR="00C91DCA" w:rsidRPr="00432876" w:rsidRDefault="00C91DCA" w:rsidP="00C91DCA">
      <w:pPr>
        <w:spacing w:before="100" w:beforeAutospacing="1" w:after="100" w:afterAutospacing="1"/>
        <w:rPr>
          <w:lang w:val="en-US" w:eastAsia="pt-PT"/>
        </w:rPr>
      </w:pPr>
      <w:r w:rsidRPr="00432876">
        <w:rPr>
          <w:b/>
          <w:bCs/>
          <w:lang w:val="en-US" w:eastAsia="pt-PT"/>
        </w:rPr>
        <w:t>Gear</w:t>
      </w:r>
      <w:r w:rsidRPr="00432876">
        <w:rPr>
          <w:lang w:val="en-US" w:eastAsia="pt-PT"/>
        </w:rPr>
        <w:t>: Scallop dredger (UK style) + Clam dredge (Portugal)</w:t>
      </w:r>
    </w:p>
    <w:p w14:paraId="4E9B4DD8" w14:textId="77777777" w:rsidR="00C91DCA" w:rsidRPr="00432876" w:rsidRDefault="00C91DCA" w:rsidP="00C91DCA">
      <w:pPr>
        <w:spacing w:before="100" w:beforeAutospacing="1" w:after="100" w:afterAutospacing="1"/>
        <w:rPr>
          <w:lang w:val="en-US" w:eastAsia="pt-PT"/>
        </w:rPr>
      </w:pPr>
      <w:r w:rsidRPr="00432876">
        <w:rPr>
          <w:b/>
          <w:bCs/>
          <w:lang w:val="en-US" w:eastAsia="pt-PT"/>
        </w:rPr>
        <w:t>Impacts</w:t>
      </w:r>
      <w:r w:rsidRPr="00432876">
        <w:rPr>
          <w:lang w:val="en-US" w:eastAsia="pt-PT"/>
        </w:rPr>
        <w:t xml:space="preserve">: </w:t>
      </w:r>
      <w:bookmarkStart w:id="52" w:name="_Hlk125975864"/>
      <w:r w:rsidRPr="00432876">
        <w:rPr>
          <w:lang w:val="en-US" w:eastAsia="pt-PT"/>
        </w:rPr>
        <w:t>Fuel consumption/Benthic impacts/Conflicts with other gears (pots and traps)/Bycatch</w:t>
      </w:r>
    </w:p>
    <w:bookmarkEnd w:id="52"/>
    <w:p w14:paraId="3706441E" w14:textId="77777777" w:rsidR="00C91DCA" w:rsidRPr="00432876" w:rsidRDefault="00C91DCA" w:rsidP="00C91DCA">
      <w:pPr>
        <w:spacing w:before="100" w:beforeAutospacing="1" w:after="100" w:afterAutospacing="1"/>
        <w:rPr>
          <w:lang w:eastAsia="pt-PT"/>
        </w:rPr>
      </w:pPr>
      <w:r w:rsidRPr="00432876">
        <w:rPr>
          <w:b/>
          <w:bCs/>
          <w:u w:val="single"/>
          <w:lang w:eastAsia="pt-PT"/>
        </w:rPr>
        <w:t>Image to include</w:t>
      </w:r>
    </w:p>
    <w:p w14:paraId="066FF4EA" w14:textId="77777777" w:rsidR="00C91DCA" w:rsidRPr="00432876" w:rsidRDefault="00C91DCA" w:rsidP="00C91DCA">
      <w:pPr>
        <w:numPr>
          <w:ilvl w:val="1"/>
          <w:numId w:val="41"/>
        </w:numPr>
        <w:autoSpaceDE/>
        <w:autoSpaceDN/>
        <w:adjustRightInd/>
        <w:spacing w:before="100" w:after="100" w:line="254" w:lineRule="auto"/>
        <w:contextualSpacing/>
        <w:rPr>
          <w:lang w:val="en-US" w:eastAsia="pt-PT"/>
        </w:rPr>
      </w:pPr>
      <w:r w:rsidRPr="00432876">
        <w:rPr>
          <w:lang w:val="en-US" w:eastAsia="pt-PT"/>
        </w:rPr>
        <w:t xml:space="preserve">Gear – Scallop Dredge (small dredge vessel e.g. max 4 dredges each side) </w:t>
      </w:r>
    </w:p>
    <w:p w14:paraId="10136976" w14:textId="77777777" w:rsidR="00C91DCA" w:rsidRPr="00432876" w:rsidRDefault="00C91DCA" w:rsidP="00C91DCA">
      <w:pPr>
        <w:numPr>
          <w:ilvl w:val="1"/>
          <w:numId w:val="41"/>
        </w:numPr>
        <w:autoSpaceDE/>
        <w:autoSpaceDN/>
        <w:adjustRightInd/>
        <w:spacing w:before="100" w:after="100" w:line="254" w:lineRule="auto"/>
        <w:contextualSpacing/>
        <w:rPr>
          <w:lang w:val="en-US" w:eastAsia="pt-PT"/>
        </w:rPr>
      </w:pPr>
      <w:r w:rsidRPr="00432876">
        <w:rPr>
          <w:lang w:val="en-US" w:eastAsia="pt-PT"/>
        </w:rPr>
        <w:t>Gear – Clam dredge – 1-2 dredges with grids</w:t>
      </w:r>
    </w:p>
    <w:p w14:paraId="53C18D09" w14:textId="77777777" w:rsidR="00C91DCA" w:rsidRPr="00432876" w:rsidRDefault="00C91DCA" w:rsidP="00C91DCA">
      <w:pPr>
        <w:numPr>
          <w:ilvl w:val="1"/>
          <w:numId w:val="41"/>
        </w:numPr>
        <w:autoSpaceDE/>
        <w:autoSpaceDN/>
        <w:adjustRightInd/>
        <w:spacing w:before="100" w:after="100" w:line="254" w:lineRule="auto"/>
        <w:contextualSpacing/>
        <w:rPr>
          <w:lang w:val="en-US" w:eastAsia="pt-PT"/>
        </w:rPr>
      </w:pPr>
      <w:r w:rsidRPr="00432876">
        <w:rPr>
          <w:lang w:val="en-US" w:eastAsia="pt-PT"/>
        </w:rPr>
        <w:t xml:space="preserve">Sedimentary seabed (i.e. sandy/cobbles )  </w:t>
      </w:r>
    </w:p>
    <w:p w14:paraId="434C82D0" w14:textId="77777777" w:rsidR="00C91DCA" w:rsidRPr="00432876" w:rsidRDefault="00C91DCA" w:rsidP="00C91DCA">
      <w:pPr>
        <w:numPr>
          <w:ilvl w:val="1"/>
          <w:numId w:val="41"/>
        </w:numPr>
        <w:autoSpaceDE/>
        <w:autoSpaceDN/>
        <w:adjustRightInd/>
        <w:spacing w:before="100" w:after="100" w:line="254" w:lineRule="auto"/>
        <w:contextualSpacing/>
        <w:rPr>
          <w:lang w:val="en-US" w:eastAsia="pt-PT"/>
        </w:rPr>
      </w:pPr>
      <w:r w:rsidRPr="00432876">
        <w:rPr>
          <w:lang w:val="en-US" w:eastAsia="pt-PT"/>
        </w:rPr>
        <w:t>Benthic species present (starfish/urchins/flatfish/worms/epifauna etc – species to be included to be agreed)</w:t>
      </w:r>
    </w:p>
    <w:p w14:paraId="694338A8" w14:textId="77777777" w:rsidR="00C91DCA" w:rsidRPr="00432876" w:rsidRDefault="00C91DCA" w:rsidP="00C91DCA">
      <w:pPr>
        <w:numPr>
          <w:ilvl w:val="1"/>
          <w:numId w:val="41"/>
        </w:numPr>
        <w:autoSpaceDE/>
        <w:autoSpaceDN/>
        <w:adjustRightInd/>
        <w:spacing w:before="100" w:after="100" w:line="254" w:lineRule="auto"/>
        <w:contextualSpacing/>
        <w:rPr>
          <w:lang w:val="en-US" w:eastAsia="pt-PT"/>
        </w:rPr>
      </w:pPr>
      <w:r w:rsidRPr="00432876">
        <w:rPr>
          <w:lang w:val="en-US" w:eastAsia="pt-PT"/>
        </w:rPr>
        <w:t>Swept gear impact (i.e. fewer benthic species behind tow path than in front)</w:t>
      </w:r>
    </w:p>
    <w:p w14:paraId="52E16FBA" w14:textId="77777777" w:rsidR="00C91DCA" w:rsidRPr="00432876" w:rsidRDefault="00C91DCA" w:rsidP="00C91DCA">
      <w:pPr>
        <w:numPr>
          <w:ilvl w:val="1"/>
          <w:numId w:val="41"/>
        </w:numPr>
        <w:autoSpaceDE/>
        <w:autoSpaceDN/>
        <w:adjustRightInd/>
        <w:spacing w:before="100" w:after="100" w:line="254" w:lineRule="auto"/>
        <w:contextualSpacing/>
        <w:rPr>
          <w:lang w:val="en-US" w:eastAsia="pt-PT"/>
        </w:rPr>
      </w:pPr>
      <w:r w:rsidRPr="00432876">
        <w:rPr>
          <w:lang w:val="en-US" w:eastAsia="pt-PT"/>
        </w:rPr>
        <w:t>Gear scour/track marks + sediment plume</w:t>
      </w:r>
    </w:p>
    <w:p w14:paraId="2D882596" w14:textId="77777777" w:rsidR="00C91DCA" w:rsidRPr="00432876" w:rsidRDefault="00C91DCA" w:rsidP="00C91DCA">
      <w:pPr>
        <w:numPr>
          <w:ilvl w:val="1"/>
          <w:numId w:val="41"/>
        </w:numPr>
        <w:autoSpaceDE/>
        <w:autoSpaceDN/>
        <w:adjustRightInd/>
        <w:spacing w:before="100" w:after="100" w:line="254" w:lineRule="auto"/>
        <w:contextualSpacing/>
        <w:rPr>
          <w:lang w:val="en-US" w:eastAsia="pt-PT"/>
        </w:rPr>
      </w:pPr>
      <w:r w:rsidRPr="00432876">
        <w:rPr>
          <w:lang w:val="en-US" w:eastAsia="pt-PT"/>
        </w:rPr>
        <w:t>Bycatch associated with the gear i.e. images of scallops + bycaught fauna on the gear as it fishes</w:t>
      </w:r>
    </w:p>
    <w:p w14:paraId="5B16BE5D" w14:textId="77777777" w:rsidR="00C91DCA" w:rsidRPr="00432876" w:rsidRDefault="00C91DCA" w:rsidP="00C91DCA">
      <w:pPr>
        <w:numPr>
          <w:ilvl w:val="1"/>
          <w:numId w:val="41"/>
        </w:numPr>
        <w:autoSpaceDE/>
        <w:autoSpaceDN/>
        <w:adjustRightInd/>
        <w:spacing w:before="100" w:after="100" w:line="254" w:lineRule="auto"/>
        <w:contextualSpacing/>
        <w:rPr>
          <w:lang w:val="en-US" w:eastAsia="pt-PT"/>
        </w:rPr>
      </w:pPr>
      <w:r w:rsidRPr="00432876">
        <w:rPr>
          <w:lang w:val="en-US" w:eastAsia="pt-PT"/>
        </w:rPr>
        <w:t>Image of potting gear (to highlight the risk of gear conflict)</w:t>
      </w:r>
    </w:p>
    <w:p w14:paraId="1291CB95" w14:textId="77777777" w:rsidR="00C91DCA" w:rsidRPr="00432876" w:rsidRDefault="00C91DCA" w:rsidP="00C91DCA">
      <w:pPr>
        <w:numPr>
          <w:ilvl w:val="1"/>
          <w:numId w:val="41"/>
        </w:numPr>
        <w:autoSpaceDE/>
        <w:autoSpaceDN/>
        <w:adjustRightInd/>
        <w:spacing w:before="100" w:after="100" w:line="254" w:lineRule="auto"/>
        <w:contextualSpacing/>
        <w:rPr>
          <w:lang w:val="en-US" w:eastAsia="pt-PT"/>
        </w:rPr>
      </w:pPr>
      <w:r w:rsidRPr="00432876">
        <w:rPr>
          <w:lang w:val="en-US" w:eastAsia="pt-PT"/>
        </w:rPr>
        <w:t>Image of seabed and water column</w:t>
      </w:r>
    </w:p>
    <w:p w14:paraId="7E3BC5C7" w14:textId="77777777" w:rsidR="00C91DCA" w:rsidRPr="00432876" w:rsidRDefault="00C91DCA" w:rsidP="00C91DCA">
      <w:pPr>
        <w:numPr>
          <w:ilvl w:val="1"/>
          <w:numId w:val="41"/>
        </w:numPr>
        <w:autoSpaceDE/>
        <w:autoSpaceDN/>
        <w:adjustRightInd/>
        <w:spacing w:before="100" w:after="100" w:line="254" w:lineRule="auto"/>
        <w:contextualSpacing/>
        <w:rPr>
          <w:lang w:val="en-US" w:eastAsia="pt-PT"/>
        </w:rPr>
      </w:pPr>
      <w:r w:rsidRPr="00432876">
        <w:rPr>
          <w:lang w:val="en-US" w:eastAsia="pt-PT"/>
        </w:rPr>
        <w:t>Fumes coming from the vessel funnel</w:t>
      </w:r>
    </w:p>
    <w:p w14:paraId="561F5B67" w14:textId="77777777" w:rsidR="00C91DCA" w:rsidRPr="00432876" w:rsidRDefault="00C91DCA" w:rsidP="00C91DCA">
      <w:pPr>
        <w:numPr>
          <w:ilvl w:val="1"/>
          <w:numId w:val="41"/>
        </w:numPr>
        <w:autoSpaceDE/>
        <w:autoSpaceDN/>
        <w:adjustRightInd/>
        <w:spacing w:before="100" w:after="100" w:line="254" w:lineRule="auto"/>
        <w:contextualSpacing/>
        <w:rPr>
          <w:lang w:val="en-US" w:eastAsia="pt-PT"/>
        </w:rPr>
      </w:pPr>
      <w:r w:rsidRPr="00432876">
        <w:rPr>
          <w:lang w:val="en-US" w:eastAsia="pt-PT"/>
        </w:rPr>
        <w:lastRenderedPageBreak/>
        <w:t xml:space="preserve">4 Separate text boxes to describe each impact (provided by CABFishMan project team – Spanish/Portuguese/French/English) - </w:t>
      </w:r>
    </w:p>
    <w:p w14:paraId="0C025EDB" w14:textId="77777777" w:rsidR="00C91DCA" w:rsidRPr="00432876" w:rsidRDefault="00C91DCA" w:rsidP="00C91DCA">
      <w:pPr>
        <w:spacing w:before="100" w:beforeAutospacing="1" w:after="100" w:afterAutospacing="1"/>
        <w:rPr>
          <w:b/>
          <w:bCs/>
          <w:lang w:val="en-US" w:eastAsia="pt-PT"/>
        </w:rPr>
      </w:pPr>
      <w:r w:rsidRPr="00432876">
        <w:rPr>
          <w:b/>
          <w:bCs/>
          <w:lang w:val="en-US" w:eastAsia="pt-PT"/>
        </w:rPr>
        <w:t>Infographic 5</w:t>
      </w:r>
    </w:p>
    <w:p w14:paraId="51FDA244" w14:textId="77777777" w:rsidR="00C91DCA" w:rsidRPr="00432876" w:rsidRDefault="00C91DCA" w:rsidP="00C91DCA">
      <w:pPr>
        <w:spacing w:before="100" w:beforeAutospacing="1" w:after="100" w:afterAutospacing="1"/>
        <w:rPr>
          <w:lang w:val="en-US" w:eastAsia="pt-PT"/>
        </w:rPr>
      </w:pPr>
      <w:r w:rsidRPr="00432876">
        <w:rPr>
          <w:b/>
          <w:bCs/>
          <w:lang w:val="en-US" w:eastAsia="pt-PT"/>
        </w:rPr>
        <w:t>Gear</w:t>
      </w:r>
      <w:r w:rsidRPr="00432876">
        <w:rPr>
          <w:lang w:val="en-US" w:eastAsia="pt-PT"/>
        </w:rPr>
        <w:t xml:space="preserve">: Otter trawl (single) </w:t>
      </w:r>
    </w:p>
    <w:p w14:paraId="0A46F913" w14:textId="77777777" w:rsidR="00C91DCA" w:rsidRPr="00432876" w:rsidRDefault="00C91DCA" w:rsidP="00C91DCA">
      <w:pPr>
        <w:spacing w:before="100" w:beforeAutospacing="1" w:after="100" w:afterAutospacing="1"/>
        <w:rPr>
          <w:lang w:val="en-US" w:eastAsia="pt-PT"/>
        </w:rPr>
      </w:pPr>
      <w:r w:rsidRPr="00432876">
        <w:rPr>
          <w:b/>
          <w:bCs/>
          <w:lang w:val="en-US" w:eastAsia="pt-PT"/>
        </w:rPr>
        <w:t>Impacts</w:t>
      </w:r>
      <w:r w:rsidRPr="00432876">
        <w:rPr>
          <w:lang w:val="en-US" w:eastAsia="pt-PT"/>
        </w:rPr>
        <w:t>: Fuel consumption/Benthic impacts/Conflicts with other gears (pots)/Bycatch</w:t>
      </w:r>
    </w:p>
    <w:p w14:paraId="5FCE16BB" w14:textId="77777777" w:rsidR="00C91DCA" w:rsidRPr="00432876" w:rsidRDefault="00C91DCA" w:rsidP="00C91DCA">
      <w:pPr>
        <w:spacing w:before="100" w:beforeAutospacing="1" w:after="100" w:afterAutospacing="1"/>
        <w:rPr>
          <w:lang w:eastAsia="pt-PT"/>
        </w:rPr>
      </w:pPr>
      <w:r w:rsidRPr="00432876">
        <w:rPr>
          <w:b/>
          <w:bCs/>
          <w:u w:val="single"/>
          <w:lang w:eastAsia="pt-PT"/>
        </w:rPr>
        <w:t>Image to include</w:t>
      </w:r>
    </w:p>
    <w:p w14:paraId="004AF30E" w14:textId="77777777" w:rsidR="00C91DCA" w:rsidRPr="00432876" w:rsidRDefault="00C91DCA" w:rsidP="00C91DCA">
      <w:pPr>
        <w:numPr>
          <w:ilvl w:val="0"/>
          <w:numId w:val="42"/>
        </w:numPr>
        <w:autoSpaceDE/>
        <w:autoSpaceDN/>
        <w:adjustRightInd/>
        <w:spacing w:before="100" w:after="100" w:line="254" w:lineRule="auto"/>
        <w:ind w:left="1440"/>
        <w:contextualSpacing/>
        <w:rPr>
          <w:lang w:val="en-US" w:eastAsia="pt-PT"/>
        </w:rPr>
      </w:pPr>
      <w:r w:rsidRPr="00432876">
        <w:rPr>
          <w:lang w:val="en-US" w:eastAsia="pt-PT"/>
        </w:rPr>
        <w:t>Gear – otter trawl (small vessel – include metal doors on the seabed)</w:t>
      </w:r>
    </w:p>
    <w:p w14:paraId="565B21DF" w14:textId="77777777" w:rsidR="00C91DCA" w:rsidRPr="00432876" w:rsidRDefault="00C91DCA" w:rsidP="00C91DCA">
      <w:pPr>
        <w:numPr>
          <w:ilvl w:val="0"/>
          <w:numId w:val="42"/>
        </w:numPr>
        <w:autoSpaceDE/>
        <w:autoSpaceDN/>
        <w:adjustRightInd/>
        <w:spacing w:before="100" w:after="100" w:line="254" w:lineRule="auto"/>
        <w:ind w:left="1440"/>
        <w:contextualSpacing/>
        <w:rPr>
          <w:lang w:val="en-US" w:eastAsia="pt-PT"/>
        </w:rPr>
      </w:pPr>
      <w:r w:rsidRPr="00432876">
        <w:rPr>
          <w:lang w:val="en-US" w:eastAsia="pt-PT"/>
        </w:rPr>
        <w:t xml:space="preserve">Sedimentary seabed (i.e. sandy/cobbles )  </w:t>
      </w:r>
    </w:p>
    <w:p w14:paraId="012F544A" w14:textId="77777777" w:rsidR="00C91DCA" w:rsidRPr="00432876" w:rsidRDefault="00C91DCA" w:rsidP="00C91DCA">
      <w:pPr>
        <w:numPr>
          <w:ilvl w:val="0"/>
          <w:numId w:val="42"/>
        </w:numPr>
        <w:autoSpaceDE/>
        <w:autoSpaceDN/>
        <w:adjustRightInd/>
        <w:spacing w:before="100" w:after="100" w:line="254" w:lineRule="auto"/>
        <w:ind w:left="1440"/>
        <w:contextualSpacing/>
        <w:rPr>
          <w:lang w:val="en-US" w:eastAsia="pt-PT"/>
        </w:rPr>
      </w:pPr>
      <w:r w:rsidRPr="00432876">
        <w:rPr>
          <w:lang w:val="en-US" w:eastAsia="pt-PT"/>
        </w:rPr>
        <w:t>Benthic species present (starfish/urchins/flatfish/epifauna etc – species to be included to be agreed)</w:t>
      </w:r>
    </w:p>
    <w:p w14:paraId="0FC14871" w14:textId="77777777" w:rsidR="00C91DCA" w:rsidRPr="00432876" w:rsidRDefault="00C91DCA" w:rsidP="00C91DCA">
      <w:pPr>
        <w:numPr>
          <w:ilvl w:val="0"/>
          <w:numId w:val="42"/>
        </w:numPr>
        <w:autoSpaceDE/>
        <w:autoSpaceDN/>
        <w:adjustRightInd/>
        <w:spacing w:before="100" w:after="100" w:line="254" w:lineRule="auto"/>
        <w:ind w:left="1440"/>
        <w:contextualSpacing/>
        <w:rPr>
          <w:lang w:val="en-US" w:eastAsia="pt-PT"/>
        </w:rPr>
      </w:pPr>
      <w:r w:rsidRPr="00432876">
        <w:rPr>
          <w:lang w:val="en-US" w:eastAsia="pt-PT"/>
        </w:rPr>
        <w:t>Swept gear impact (i.e. fewer benthic species behind tow path than in front)</w:t>
      </w:r>
    </w:p>
    <w:p w14:paraId="0504DB51" w14:textId="77777777" w:rsidR="00C91DCA" w:rsidRPr="00432876" w:rsidRDefault="00C91DCA" w:rsidP="00C91DCA">
      <w:pPr>
        <w:numPr>
          <w:ilvl w:val="0"/>
          <w:numId w:val="42"/>
        </w:numPr>
        <w:autoSpaceDE/>
        <w:autoSpaceDN/>
        <w:adjustRightInd/>
        <w:spacing w:before="100" w:after="100" w:line="254" w:lineRule="auto"/>
        <w:ind w:left="1440"/>
        <w:contextualSpacing/>
        <w:rPr>
          <w:lang w:eastAsia="pt-PT"/>
        </w:rPr>
      </w:pPr>
      <w:r w:rsidRPr="00432876">
        <w:rPr>
          <w:lang w:eastAsia="pt-PT"/>
        </w:rPr>
        <w:t>Gear scour marks + sediment plume</w:t>
      </w:r>
    </w:p>
    <w:p w14:paraId="265E5D40" w14:textId="77777777" w:rsidR="00C91DCA" w:rsidRPr="00432876" w:rsidRDefault="00C91DCA" w:rsidP="00C91DCA">
      <w:pPr>
        <w:numPr>
          <w:ilvl w:val="0"/>
          <w:numId w:val="42"/>
        </w:numPr>
        <w:autoSpaceDE/>
        <w:autoSpaceDN/>
        <w:adjustRightInd/>
        <w:spacing w:before="100" w:after="100" w:line="254" w:lineRule="auto"/>
        <w:ind w:left="1440"/>
        <w:contextualSpacing/>
        <w:rPr>
          <w:lang w:val="en-US" w:eastAsia="pt-PT"/>
        </w:rPr>
      </w:pPr>
      <w:r w:rsidRPr="00432876">
        <w:rPr>
          <w:lang w:val="en-US" w:eastAsia="pt-PT"/>
        </w:rPr>
        <w:t xml:space="preserve">Bycatch on gear i.e. images of fish + nephrops + bycaught fauna (urchins/starfish) on the gear </w:t>
      </w:r>
    </w:p>
    <w:p w14:paraId="0D2C1F88" w14:textId="77777777" w:rsidR="00C91DCA" w:rsidRPr="00432876" w:rsidRDefault="00C91DCA" w:rsidP="00C91DCA">
      <w:pPr>
        <w:numPr>
          <w:ilvl w:val="0"/>
          <w:numId w:val="42"/>
        </w:numPr>
        <w:autoSpaceDE/>
        <w:autoSpaceDN/>
        <w:adjustRightInd/>
        <w:spacing w:before="100" w:after="100" w:line="254" w:lineRule="auto"/>
        <w:ind w:left="1440"/>
        <w:contextualSpacing/>
        <w:rPr>
          <w:lang w:val="en-US" w:eastAsia="pt-PT"/>
        </w:rPr>
      </w:pPr>
      <w:r w:rsidRPr="00432876">
        <w:rPr>
          <w:lang w:val="en-US" w:eastAsia="pt-PT"/>
        </w:rPr>
        <w:t>Image of potting gear (to highlight the risk of gear conflict)</w:t>
      </w:r>
    </w:p>
    <w:p w14:paraId="70C253DF" w14:textId="77777777" w:rsidR="00C91DCA" w:rsidRPr="00432876" w:rsidRDefault="00C91DCA" w:rsidP="00C91DCA">
      <w:pPr>
        <w:numPr>
          <w:ilvl w:val="0"/>
          <w:numId w:val="42"/>
        </w:numPr>
        <w:autoSpaceDE/>
        <w:autoSpaceDN/>
        <w:adjustRightInd/>
        <w:spacing w:before="100" w:after="100" w:line="254" w:lineRule="auto"/>
        <w:ind w:left="1440"/>
        <w:contextualSpacing/>
        <w:rPr>
          <w:lang w:val="en-US" w:eastAsia="pt-PT"/>
        </w:rPr>
      </w:pPr>
      <w:r w:rsidRPr="00432876">
        <w:rPr>
          <w:lang w:val="en-US" w:eastAsia="pt-PT"/>
        </w:rPr>
        <w:t xml:space="preserve">Image of seabed and water column </w:t>
      </w:r>
    </w:p>
    <w:p w14:paraId="6A1881B1" w14:textId="77777777" w:rsidR="00C91DCA" w:rsidRPr="00432876" w:rsidRDefault="00C91DCA" w:rsidP="00C91DCA">
      <w:pPr>
        <w:numPr>
          <w:ilvl w:val="0"/>
          <w:numId w:val="42"/>
        </w:numPr>
        <w:autoSpaceDE/>
        <w:autoSpaceDN/>
        <w:adjustRightInd/>
        <w:spacing w:before="100" w:after="100" w:line="254" w:lineRule="auto"/>
        <w:ind w:left="1440"/>
        <w:contextualSpacing/>
        <w:rPr>
          <w:lang w:val="en-US" w:eastAsia="pt-PT"/>
        </w:rPr>
      </w:pPr>
      <w:r w:rsidRPr="00432876">
        <w:rPr>
          <w:lang w:val="en-US" w:eastAsia="pt-PT"/>
        </w:rPr>
        <w:t>Fumes coming from the vessel funnel</w:t>
      </w:r>
    </w:p>
    <w:p w14:paraId="49344648" w14:textId="77777777" w:rsidR="00C91DCA" w:rsidRPr="00432876" w:rsidRDefault="00C91DCA" w:rsidP="00C91DCA">
      <w:pPr>
        <w:numPr>
          <w:ilvl w:val="0"/>
          <w:numId w:val="42"/>
        </w:numPr>
        <w:autoSpaceDE/>
        <w:autoSpaceDN/>
        <w:adjustRightInd/>
        <w:spacing w:before="100" w:after="100" w:line="254" w:lineRule="auto"/>
        <w:ind w:left="1440"/>
        <w:contextualSpacing/>
        <w:rPr>
          <w:lang w:val="en-US" w:eastAsia="pt-PT"/>
        </w:rPr>
      </w:pPr>
      <w:r w:rsidRPr="00432876">
        <w:rPr>
          <w:lang w:val="en-US" w:eastAsia="pt-PT"/>
        </w:rPr>
        <w:t xml:space="preserve">4 Separate text boxes to describe each impact (provided by CABFishMan project team – Portuguese/Spanish/French/English) </w:t>
      </w:r>
    </w:p>
    <w:p w14:paraId="75790FF8" w14:textId="77777777" w:rsidR="00C91DCA" w:rsidRPr="00432876" w:rsidRDefault="00C91DCA" w:rsidP="00C91DCA">
      <w:pPr>
        <w:spacing w:before="100" w:beforeAutospacing="1" w:after="100" w:afterAutospacing="1"/>
        <w:rPr>
          <w:lang w:val="en-US" w:eastAsia="pt-PT"/>
        </w:rPr>
      </w:pPr>
      <w:r w:rsidRPr="00432876">
        <w:rPr>
          <w:lang w:val="en-US" w:eastAsia="pt-PT"/>
        </w:rPr>
        <w:t> </w:t>
      </w:r>
    </w:p>
    <w:p w14:paraId="406698CD" w14:textId="77777777" w:rsidR="00C91DCA" w:rsidRPr="00432876" w:rsidRDefault="00C91DCA" w:rsidP="00C91DCA">
      <w:pPr>
        <w:spacing w:before="100" w:beforeAutospacing="1" w:after="100" w:afterAutospacing="1"/>
        <w:rPr>
          <w:b/>
          <w:bCs/>
          <w:lang w:val="en-US" w:eastAsia="pt-PT"/>
        </w:rPr>
      </w:pPr>
      <w:r w:rsidRPr="00432876">
        <w:rPr>
          <w:b/>
          <w:bCs/>
          <w:lang w:val="en-US" w:eastAsia="pt-PT"/>
        </w:rPr>
        <w:t>Infographic 6</w:t>
      </w:r>
    </w:p>
    <w:p w14:paraId="3B00C61E" w14:textId="77777777" w:rsidR="00C91DCA" w:rsidRPr="00432876" w:rsidRDefault="00C91DCA" w:rsidP="00C91DCA">
      <w:pPr>
        <w:spacing w:before="100" w:beforeAutospacing="1" w:after="100" w:afterAutospacing="1"/>
        <w:rPr>
          <w:lang w:val="en-US" w:eastAsia="pt-PT"/>
        </w:rPr>
      </w:pPr>
      <w:r w:rsidRPr="00432876">
        <w:rPr>
          <w:b/>
          <w:bCs/>
          <w:lang w:val="en-US" w:eastAsia="pt-PT"/>
        </w:rPr>
        <w:t>Gear</w:t>
      </w:r>
      <w:r w:rsidRPr="00432876">
        <w:rPr>
          <w:lang w:val="en-US" w:eastAsia="pt-PT"/>
        </w:rPr>
        <w:t xml:space="preserve">: Set Gillnet on seabed + drifting pelagic gillnet  </w:t>
      </w:r>
    </w:p>
    <w:p w14:paraId="27BD37FA" w14:textId="77777777" w:rsidR="00C91DCA" w:rsidRPr="00432876" w:rsidRDefault="00C91DCA" w:rsidP="00C91DCA">
      <w:pPr>
        <w:spacing w:before="100" w:beforeAutospacing="1" w:after="100" w:afterAutospacing="1"/>
        <w:rPr>
          <w:lang w:val="en-US" w:eastAsia="pt-PT"/>
        </w:rPr>
      </w:pPr>
      <w:r w:rsidRPr="00432876">
        <w:rPr>
          <w:b/>
          <w:bCs/>
          <w:lang w:val="en-US" w:eastAsia="pt-PT"/>
        </w:rPr>
        <w:t>Impacts</w:t>
      </w:r>
      <w:r w:rsidRPr="00432876">
        <w:rPr>
          <w:lang w:val="en-US" w:eastAsia="pt-PT"/>
        </w:rPr>
        <w:t>: Bycatch/Litter</w:t>
      </w:r>
    </w:p>
    <w:p w14:paraId="21194BD0" w14:textId="77777777" w:rsidR="00C91DCA" w:rsidRPr="00432876" w:rsidRDefault="00C91DCA" w:rsidP="00C91DCA">
      <w:pPr>
        <w:spacing w:before="100" w:beforeAutospacing="1" w:after="100" w:afterAutospacing="1"/>
        <w:rPr>
          <w:lang w:val="en-US" w:eastAsia="pt-PT"/>
        </w:rPr>
      </w:pPr>
      <w:r w:rsidRPr="00432876">
        <w:rPr>
          <w:b/>
          <w:bCs/>
          <w:u w:val="single"/>
          <w:lang w:val="en-US" w:eastAsia="pt-PT"/>
        </w:rPr>
        <w:t>Image to include</w:t>
      </w:r>
    </w:p>
    <w:p w14:paraId="627E23CE" w14:textId="77777777" w:rsidR="00C91DCA" w:rsidRPr="00432876" w:rsidRDefault="00C91DCA" w:rsidP="00C91DCA">
      <w:pPr>
        <w:numPr>
          <w:ilvl w:val="0"/>
          <w:numId w:val="43"/>
        </w:numPr>
        <w:autoSpaceDE/>
        <w:autoSpaceDN/>
        <w:adjustRightInd/>
        <w:spacing w:before="100" w:after="100" w:line="254" w:lineRule="auto"/>
        <w:ind w:left="1080"/>
        <w:contextualSpacing/>
        <w:rPr>
          <w:lang w:val="en-US" w:eastAsia="pt-PT"/>
        </w:rPr>
      </w:pPr>
      <w:r w:rsidRPr="00432876">
        <w:rPr>
          <w:lang w:val="en-US" w:eastAsia="pt-PT"/>
        </w:rPr>
        <w:t>Gear – Drifting gillnets, floats, net, DAN flag</w:t>
      </w:r>
    </w:p>
    <w:p w14:paraId="1C308D59" w14:textId="77777777" w:rsidR="00C91DCA" w:rsidRPr="00432876" w:rsidRDefault="00C91DCA" w:rsidP="00C91DCA">
      <w:pPr>
        <w:numPr>
          <w:ilvl w:val="0"/>
          <w:numId w:val="43"/>
        </w:numPr>
        <w:autoSpaceDE/>
        <w:autoSpaceDN/>
        <w:adjustRightInd/>
        <w:spacing w:before="100" w:after="100" w:line="254" w:lineRule="auto"/>
        <w:ind w:left="1080"/>
        <w:contextualSpacing/>
        <w:rPr>
          <w:lang w:val="en-US" w:eastAsia="pt-PT"/>
        </w:rPr>
      </w:pPr>
      <w:r w:rsidRPr="00432876">
        <w:rPr>
          <w:lang w:val="en-US" w:eastAsia="pt-PT"/>
        </w:rPr>
        <w:t xml:space="preserve">Gear – Bottom set gillnet, floats, net, anchor + DAN flag and line </w:t>
      </w:r>
    </w:p>
    <w:p w14:paraId="0DAB5E4F" w14:textId="77777777" w:rsidR="00C91DCA" w:rsidRPr="00432876" w:rsidRDefault="00C91DCA" w:rsidP="00C91DCA">
      <w:pPr>
        <w:numPr>
          <w:ilvl w:val="0"/>
          <w:numId w:val="43"/>
        </w:numPr>
        <w:autoSpaceDE/>
        <w:autoSpaceDN/>
        <w:adjustRightInd/>
        <w:spacing w:before="100" w:after="100" w:line="254" w:lineRule="auto"/>
        <w:ind w:left="1080"/>
        <w:contextualSpacing/>
        <w:rPr>
          <w:lang w:val="en-US" w:eastAsia="pt-PT"/>
        </w:rPr>
      </w:pPr>
      <w:r w:rsidRPr="00432876">
        <w:rPr>
          <w:lang w:val="en-US" w:eastAsia="pt-PT"/>
        </w:rPr>
        <w:t xml:space="preserve">Image of seabed and water column </w:t>
      </w:r>
    </w:p>
    <w:p w14:paraId="024DC16A" w14:textId="77777777" w:rsidR="00C91DCA" w:rsidRPr="00432876" w:rsidRDefault="00C91DCA" w:rsidP="00C91DCA">
      <w:pPr>
        <w:numPr>
          <w:ilvl w:val="0"/>
          <w:numId w:val="43"/>
        </w:numPr>
        <w:autoSpaceDE/>
        <w:autoSpaceDN/>
        <w:adjustRightInd/>
        <w:spacing w:before="100" w:after="100" w:line="254" w:lineRule="auto"/>
        <w:ind w:left="1080"/>
        <w:contextualSpacing/>
        <w:rPr>
          <w:lang w:val="en-US" w:eastAsia="pt-PT"/>
        </w:rPr>
      </w:pPr>
      <w:r w:rsidRPr="00432876">
        <w:rPr>
          <w:lang w:val="en-US" w:eastAsia="pt-PT"/>
        </w:rPr>
        <w:t>Sharks/dolphins/seabirds/turtles bycaught</w:t>
      </w:r>
    </w:p>
    <w:p w14:paraId="7C01A245" w14:textId="77777777" w:rsidR="00C91DCA" w:rsidRPr="00432876" w:rsidRDefault="00C91DCA" w:rsidP="00C91DCA">
      <w:pPr>
        <w:numPr>
          <w:ilvl w:val="0"/>
          <w:numId w:val="43"/>
        </w:numPr>
        <w:autoSpaceDE/>
        <w:autoSpaceDN/>
        <w:adjustRightInd/>
        <w:spacing w:before="100" w:after="100" w:line="254" w:lineRule="auto"/>
        <w:ind w:left="1080"/>
        <w:contextualSpacing/>
        <w:rPr>
          <w:lang w:val="en-US" w:eastAsia="pt-PT"/>
        </w:rPr>
      </w:pPr>
      <w:r w:rsidRPr="00432876">
        <w:rPr>
          <w:lang w:val="en-US" w:eastAsia="pt-PT"/>
        </w:rPr>
        <w:t>Images of dead fish on the sea surface (i.e. discards)</w:t>
      </w:r>
    </w:p>
    <w:p w14:paraId="65BB3C0F" w14:textId="77777777" w:rsidR="00C91DCA" w:rsidRPr="00432876" w:rsidRDefault="00C91DCA" w:rsidP="00C91DCA">
      <w:pPr>
        <w:numPr>
          <w:ilvl w:val="0"/>
          <w:numId w:val="43"/>
        </w:numPr>
        <w:autoSpaceDE/>
        <w:autoSpaceDN/>
        <w:adjustRightInd/>
        <w:spacing w:before="100" w:after="100" w:line="254" w:lineRule="auto"/>
        <w:ind w:left="1080"/>
        <w:contextualSpacing/>
        <w:rPr>
          <w:lang w:val="en-US" w:eastAsia="pt-PT"/>
        </w:rPr>
      </w:pPr>
      <w:r w:rsidRPr="00432876">
        <w:rPr>
          <w:lang w:val="en-US" w:eastAsia="pt-PT"/>
        </w:rPr>
        <w:t>Image of abandoned ghost fishing net and/or fragments of tangled netting/rope</w:t>
      </w:r>
    </w:p>
    <w:p w14:paraId="5AFBFA1E" w14:textId="77777777" w:rsidR="00C91DCA" w:rsidRPr="00432876" w:rsidRDefault="00C91DCA" w:rsidP="00C91DCA">
      <w:pPr>
        <w:numPr>
          <w:ilvl w:val="0"/>
          <w:numId w:val="43"/>
        </w:numPr>
        <w:autoSpaceDE/>
        <w:autoSpaceDN/>
        <w:adjustRightInd/>
        <w:spacing w:before="100" w:after="100" w:line="254" w:lineRule="auto"/>
        <w:ind w:left="1080"/>
        <w:contextualSpacing/>
        <w:rPr>
          <w:lang w:val="en-US" w:eastAsia="pt-PT"/>
        </w:rPr>
      </w:pPr>
      <w:r w:rsidRPr="00432876">
        <w:rPr>
          <w:lang w:val="en-US" w:eastAsia="pt-PT"/>
        </w:rPr>
        <w:t>Image of small netting boat + net hauler on vessel</w:t>
      </w:r>
    </w:p>
    <w:p w14:paraId="0FB7359B" w14:textId="77777777" w:rsidR="00C91DCA" w:rsidRPr="00432876" w:rsidRDefault="00C91DCA" w:rsidP="00C91DCA">
      <w:pPr>
        <w:numPr>
          <w:ilvl w:val="0"/>
          <w:numId w:val="43"/>
        </w:numPr>
        <w:autoSpaceDE/>
        <w:autoSpaceDN/>
        <w:adjustRightInd/>
        <w:spacing w:before="100" w:after="100" w:line="254" w:lineRule="auto"/>
        <w:ind w:left="1080"/>
        <w:contextualSpacing/>
        <w:rPr>
          <w:lang w:val="en-US" w:eastAsia="pt-PT"/>
        </w:rPr>
      </w:pPr>
      <w:r w:rsidRPr="00432876">
        <w:rPr>
          <w:lang w:val="en-US" w:eastAsia="pt-PT"/>
        </w:rPr>
        <w:t>Two text boxes describing the bycatch and littering risk (provided by CABFishMan project team – Spanish/Portuguese/French/English)</w:t>
      </w:r>
    </w:p>
    <w:p w14:paraId="02903395" w14:textId="77777777" w:rsidR="00C91DCA" w:rsidRPr="00432876" w:rsidRDefault="00C91DCA" w:rsidP="00C91DCA">
      <w:pPr>
        <w:spacing w:before="100" w:beforeAutospacing="1" w:after="100" w:afterAutospacing="1"/>
        <w:rPr>
          <w:b/>
          <w:bCs/>
          <w:lang w:val="en-US" w:eastAsia="pt-PT"/>
        </w:rPr>
      </w:pPr>
      <w:r w:rsidRPr="00432876">
        <w:rPr>
          <w:b/>
          <w:bCs/>
          <w:lang w:val="en-US" w:eastAsia="pt-PT"/>
        </w:rPr>
        <w:t>Infographic 7</w:t>
      </w:r>
    </w:p>
    <w:p w14:paraId="71179E69" w14:textId="77777777" w:rsidR="00C91DCA" w:rsidRPr="00432876" w:rsidRDefault="00C91DCA" w:rsidP="00C91DCA">
      <w:pPr>
        <w:spacing w:before="100" w:beforeAutospacing="1" w:after="100" w:afterAutospacing="1"/>
        <w:rPr>
          <w:lang w:val="en-US" w:eastAsia="pt-PT"/>
        </w:rPr>
      </w:pPr>
      <w:r w:rsidRPr="00432876">
        <w:rPr>
          <w:b/>
          <w:bCs/>
          <w:lang w:val="en-US" w:eastAsia="pt-PT"/>
        </w:rPr>
        <w:t>Gear</w:t>
      </w:r>
      <w:r w:rsidRPr="00432876">
        <w:rPr>
          <w:lang w:val="en-US" w:eastAsia="pt-PT"/>
        </w:rPr>
        <w:t xml:space="preserve">: Trammel nets </w:t>
      </w:r>
    </w:p>
    <w:p w14:paraId="322526B2" w14:textId="77777777" w:rsidR="00C91DCA" w:rsidRPr="00432876" w:rsidRDefault="00C91DCA" w:rsidP="00C91DCA">
      <w:pPr>
        <w:spacing w:before="100" w:beforeAutospacing="1" w:after="100" w:afterAutospacing="1"/>
        <w:rPr>
          <w:lang w:val="en-US" w:eastAsia="pt-PT"/>
        </w:rPr>
      </w:pPr>
      <w:r w:rsidRPr="00432876">
        <w:rPr>
          <w:b/>
          <w:bCs/>
          <w:lang w:val="en-US" w:eastAsia="pt-PT"/>
        </w:rPr>
        <w:t>Impacts</w:t>
      </w:r>
      <w:r w:rsidRPr="00432876">
        <w:rPr>
          <w:lang w:val="en-US" w:eastAsia="pt-PT"/>
        </w:rPr>
        <w:t>: Bycatch/Litter</w:t>
      </w:r>
    </w:p>
    <w:p w14:paraId="564A5181" w14:textId="77777777" w:rsidR="00C91DCA" w:rsidRPr="00432876" w:rsidRDefault="00C91DCA" w:rsidP="00C91DCA">
      <w:pPr>
        <w:spacing w:before="100" w:beforeAutospacing="1" w:after="100" w:afterAutospacing="1"/>
        <w:rPr>
          <w:lang w:eastAsia="pt-PT"/>
        </w:rPr>
      </w:pPr>
      <w:r w:rsidRPr="00432876">
        <w:rPr>
          <w:b/>
          <w:bCs/>
          <w:u w:val="single"/>
          <w:lang w:eastAsia="pt-PT"/>
        </w:rPr>
        <w:t>Image to include</w:t>
      </w:r>
    </w:p>
    <w:p w14:paraId="7C25AFB4" w14:textId="77777777" w:rsidR="00C91DCA" w:rsidRPr="00432876" w:rsidRDefault="00C91DCA" w:rsidP="00C91DCA">
      <w:pPr>
        <w:numPr>
          <w:ilvl w:val="0"/>
          <w:numId w:val="44"/>
        </w:numPr>
        <w:autoSpaceDE/>
        <w:autoSpaceDN/>
        <w:adjustRightInd/>
        <w:spacing w:before="100" w:after="100" w:line="254" w:lineRule="auto"/>
        <w:ind w:left="1080"/>
        <w:contextualSpacing/>
        <w:rPr>
          <w:lang w:val="en-US" w:eastAsia="pt-PT"/>
        </w:rPr>
      </w:pPr>
      <w:r w:rsidRPr="00432876">
        <w:rPr>
          <w:lang w:val="en-US" w:eastAsia="pt-PT"/>
        </w:rPr>
        <w:lastRenderedPageBreak/>
        <w:t xml:space="preserve">Gear – Bottom set trammel net, floats, net, anchor + DAN flag and line </w:t>
      </w:r>
    </w:p>
    <w:p w14:paraId="4CD29788" w14:textId="77777777" w:rsidR="00C91DCA" w:rsidRPr="00432876" w:rsidRDefault="00C91DCA" w:rsidP="00C91DCA">
      <w:pPr>
        <w:numPr>
          <w:ilvl w:val="0"/>
          <w:numId w:val="44"/>
        </w:numPr>
        <w:autoSpaceDE/>
        <w:autoSpaceDN/>
        <w:adjustRightInd/>
        <w:spacing w:before="100" w:after="100" w:line="254" w:lineRule="auto"/>
        <w:ind w:left="1080"/>
        <w:contextualSpacing/>
        <w:rPr>
          <w:lang w:val="en-US" w:eastAsia="pt-PT"/>
        </w:rPr>
      </w:pPr>
      <w:r w:rsidRPr="00432876">
        <w:rPr>
          <w:lang w:val="en-US" w:eastAsia="pt-PT"/>
        </w:rPr>
        <w:t>Seabed – mixed seabed (sediment/cobbles rocks)</w:t>
      </w:r>
    </w:p>
    <w:p w14:paraId="460C2215" w14:textId="77777777" w:rsidR="00C91DCA" w:rsidRPr="00432876" w:rsidRDefault="00C91DCA" w:rsidP="00C91DCA">
      <w:pPr>
        <w:numPr>
          <w:ilvl w:val="0"/>
          <w:numId w:val="44"/>
        </w:numPr>
        <w:autoSpaceDE/>
        <w:autoSpaceDN/>
        <w:adjustRightInd/>
        <w:spacing w:before="100" w:after="100" w:line="254" w:lineRule="auto"/>
        <w:ind w:left="1080"/>
        <w:contextualSpacing/>
        <w:rPr>
          <w:lang w:eastAsia="pt-PT"/>
        </w:rPr>
      </w:pPr>
      <w:r w:rsidRPr="00432876">
        <w:rPr>
          <w:lang w:eastAsia="pt-PT"/>
        </w:rPr>
        <w:t>Sharks/rays bycaught – swimming</w:t>
      </w:r>
    </w:p>
    <w:p w14:paraId="5A846C20" w14:textId="77777777" w:rsidR="00C91DCA" w:rsidRPr="00432876" w:rsidRDefault="00C91DCA" w:rsidP="00C91DCA">
      <w:pPr>
        <w:numPr>
          <w:ilvl w:val="0"/>
          <w:numId w:val="44"/>
        </w:numPr>
        <w:autoSpaceDE/>
        <w:autoSpaceDN/>
        <w:adjustRightInd/>
        <w:spacing w:before="100" w:after="100" w:line="254" w:lineRule="auto"/>
        <w:ind w:left="1080"/>
        <w:contextualSpacing/>
        <w:rPr>
          <w:lang w:val="en-US" w:eastAsia="pt-PT"/>
        </w:rPr>
      </w:pPr>
      <w:r w:rsidRPr="00432876">
        <w:rPr>
          <w:lang w:val="en-US" w:eastAsia="pt-PT"/>
        </w:rPr>
        <w:t xml:space="preserve">Image to include seabed and water column </w:t>
      </w:r>
    </w:p>
    <w:p w14:paraId="2534E211" w14:textId="77777777" w:rsidR="00C91DCA" w:rsidRPr="00432876" w:rsidRDefault="00C91DCA" w:rsidP="00C91DCA">
      <w:pPr>
        <w:numPr>
          <w:ilvl w:val="0"/>
          <w:numId w:val="44"/>
        </w:numPr>
        <w:autoSpaceDE/>
        <w:autoSpaceDN/>
        <w:adjustRightInd/>
        <w:spacing w:before="100" w:after="100" w:line="254" w:lineRule="auto"/>
        <w:ind w:left="1080"/>
        <w:contextualSpacing/>
        <w:rPr>
          <w:lang w:val="en-US" w:eastAsia="pt-PT"/>
        </w:rPr>
      </w:pPr>
      <w:r w:rsidRPr="00432876">
        <w:rPr>
          <w:lang w:val="en-US" w:eastAsia="pt-PT"/>
        </w:rPr>
        <w:t>Image of abandoned ghost fishing net and/or fragments of tangled netting/rope</w:t>
      </w:r>
    </w:p>
    <w:p w14:paraId="78D162DD" w14:textId="77777777" w:rsidR="00C91DCA" w:rsidRPr="00432876" w:rsidRDefault="00C91DCA" w:rsidP="00C91DCA">
      <w:pPr>
        <w:numPr>
          <w:ilvl w:val="0"/>
          <w:numId w:val="44"/>
        </w:numPr>
        <w:autoSpaceDE/>
        <w:autoSpaceDN/>
        <w:adjustRightInd/>
        <w:spacing w:before="100" w:after="100" w:line="254" w:lineRule="auto"/>
        <w:ind w:left="1080"/>
        <w:contextualSpacing/>
        <w:rPr>
          <w:lang w:val="en-US" w:eastAsia="pt-PT"/>
        </w:rPr>
      </w:pPr>
      <w:r w:rsidRPr="00432876">
        <w:rPr>
          <w:lang w:val="en-US" w:eastAsia="pt-PT"/>
        </w:rPr>
        <w:t>Image of small netting boat + net hauler on vessel</w:t>
      </w:r>
    </w:p>
    <w:p w14:paraId="13CABD70" w14:textId="77777777" w:rsidR="00C91DCA" w:rsidRPr="00432876" w:rsidRDefault="00C91DCA" w:rsidP="00C91DCA">
      <w:pPr>
        <w:numPr>
          <w:ilvl w:val="0"/>
          <w:numId w:val="44"/>
        </w:numPr>
        <w:autoSpaceDE/>
        <w:autoSpaceDN/>
        <w:adjustRightInd/>
        <w:spacing w:before="100" w:after="100" w:line="254" w:lineRule="auto"/>
        <w:ind w:left="1080"/>
        <w:contextualSpacing/>
        <w:rPr>
          <w:lang w:val="en-US" w:eastAsia="pt-PT"/>
        </w:rPr>
      </w:pPr>
      <w:r w:rsidRPr="00432876">
        <w:rPr>
          <w:lang w:val="en-US" w:eastAsia="pt-PT"/>
        </w:rPr>
        <w:t xml:space="preserve">Two text boxes describing the bycatch and littering risk (provided by CABFishMan project team – Spanish/Portuguese/French/English) </w:t>
      </w:r>
    </w:p>
    <w:p w14:paraId="63D21C9F" w14:textId="77777777" w:rsidR="00C91DCA" w:rsidRPr="00432876" w:rsidRDefault="00C91DCA" w:rsidP="00C91DCA">
      <w:pPr>
        <w:spacing w:before="100" w:beforeAutospacing="1" w:after="100" w:afterAutospacing="1"/>
        <w:rPr>
          <w:b/>
          <w:bCs/>
          <w:lang w:val="en-US" w:eastAsia="pt-PT"/>
        </w:rPr>
      </w:pPr>
    </w:p>
    <w:p w14:paraId="0EA0DCAD" w14:textId="77777777" w:rsidR="00C91DCA" w:rsidRPr="00432876" w:rsidRDefault="00C91DCA" w:rsidP="00C91DCA">
      <w:pPr>
        <w:spacing w:before="100" w:beforeAutospacing="1" w:after="100" w:afterAutospacing="1"/>
        <w:rPr>
          <w:b/>
          <w:bCs/>
          <w:lang w:val="en-US" w:eastAsia="pt-PT"/>
        </w:rPr>
      </w:pPr>
      <w:r w:rsidRPr="00432876">
        <w:rPr>
          <w:b/>
          <w:bCs/>
          <w:lang w:val="en-US" w:eastAsia="pt-PT"/>
        </w:rPr>
        <w:t>Infographic 8</w:t>
      </w:r>
    </w:p>
    <w:p w14:paraId="4C3E9550" w14:textId="77777777" w:rsidR="00C91DCA" w:rsidRPr="00432876" w:rsidRDefault="00C91DCA" w:rsidP="00C91DCA">
      <w:pPr>
        <w:spacing w:before="100" w:beforeAutospacing="1" w:after="100" w:afterAutospacing="1"/>
        <w:rPr>
          <w:lang w:val="en-US" w:eastAsia="pt-PT"/>
        </w:rPr>
      </w:pPr>
      <w:r w:rsidRPr="00432876">
        <w:rPr>
          <w:lang w:val="en-US" w:eastAsia="pt-PT"/>
        </w:rPr>
        <w:t xml:space="preserve">A general infographic with all 11 EU </w:t>
      </w:r>
      <w:hyperlink r:id="rId12" w:history="1">
        <w:r w:rsidRPr="00432876">
          <w:rPr>
            <w:rStyle w:val="Hyperlink"/>
            <w:lang w:val="en-US" w:eastAsia="pt-PT"/>
          </w:rPr>
          <w:t>Marine Strategy Framework Descriptors</w:t>
        </w:r>
      </w:hyperlink>
      <w:r w:rsidRPr="00432876">
        <w:rPr>
          <w:lang w:val="en-US" w:eastAsia="pt-PT"/>
        </w:rPr>
        <w:t xml:space="preserve">  listed in chart format – Highlight the five that small-scale fisheries impacts are most associated with (D1,3,4,6,10,11). Provide a subset image (from gear infographics) to visually represent how the activity is associated with the descriptor.</w:t>
      </w:r>
    </w:p>
    <w:p w14:paraId="17F30E4F" w14:textId="77777777" w:rsidR="00C91DCA" w:rsidRPr="00432876" w:rsidRDefault="00C91DCA" w:rsidP="00C91DCA">
      <w:pPr>
        <w:rPr>
          <w:lang w:val="en-US"/>
        </w:rPr>
      </w:pPr>
      <w:r w:rsidRPr="00432876">
        <w:rPr>
          <w:lang w:val="en-US"/>
        </w:rPr>
        <w:t xml:space="preserve">    Descriptor 1. Biodiversity is maintained (example images to include all Infographics/gears, related to bycatch, discards and ghost fishing)</w:t>
      </w:r>
    </w:p>
    <w:p w14:paraId="6278A3EB" w14:textId="77777777" w:rsidR="00C91DCA" w:rsidRPr="00432876" w:rsidRDefault="00C91DCA" w:rsidP="00C91DCA">
      <w:pPr>
        <w:rPr>
          <w:lang w:val="en-US"/>
        </w:rPr>
      </w:pPr>
      <w:r w:rsidRPr="00432876">
        <w:rPr>
          <w:lang w:val="en-US"/>
        </w:rPr>
        <w:t xml:space="preserve">    Descriptor 3. The population of commercial fish species is healthy (example images to include all Infographics/gears related to bycatch, discards and ghost fishing)</w:t>
      </w:r>
    </w:p>
    <w:p w14:paraId="4935698E" w14:textId="77777777" w:rsidR="00C91DCA" w:rsidRPr="00432876" w:rsidRDefault="00C91DCA" w:rsidP="00C91DCA">
      <w:pPr>
        <w:rPr>
          <w:lang w:val="en-US"/>
        </w:rPr>
      </w:pPr>
      <w:r w:rsidRPr="00432876">
        <w:rPr>
          <w:lang w:val="en-US"/>
        </w:rPr>
        <w:t xml:space="preserve">    Descriptor 4. (example images to include elements of food webs ensure long-term abundance and reproduction i.e. All Infographics/gears</w:t>
      </w:r>
    </w:p>
    <w:p w14:paraId="211F37BE" w14:textId="77777777" w:rsidR="00C91DCA" w:rsidRPr="00432876" w:rsidRDefault="00C91DCA" w:rsidP="00C91DCA">
      <w:pPr>
        <w:rPr>
          <w:lang w:val="en-US"/>
        </w:rPr>
      </w:pPr>
      <w:r w:rsidRPr="00432876">
        <w:rPr>
          <w:lang w:val="en-US"/>
        </w:rPr>
        <w:t xml:space="preserve">    Descriptor 6. The sea floor integrity ensures functioning of the ecosystem (more related to mobile gears (example images to include dredge and trawl gears)</w:t>
      </w:r>
    </w:p>
    <w:p w14:paraId="45AA2E9E" w14:textId="77777777" w:rsidR="00C91DCA" w:rsidRPr="00432876" w:rsidRDefault="00C91DCA" w:rsidP="00C91DCA">
      <w:pPr>
        <w:rPr>
          <w:lang w:val="en-US"/>
        </w:rPr>
      </w:pPr>
      <w:r w:rsidRPr="00432876">
        <w:rPr>
          <w:lang w:val="en-US"/>
        </w:rPr>
        <w:t xml:space="preserve">    Descriptor 10. Marine litter does not cause harm (example images to include all Infographics/gears)</w:t>
      </w:r>
    </w:p>
    <w:p w14:paraId="2CCB3EE3" w14:textId="77777777" w:rsidR="00C91DCA" w:rsidRPr="00432876" w:rsidRDefault="00C91DCA" w:rsidP="00C91DCA">
      <w:pPr>
        <w:rPr>
          <w:lang w:val="en-US"/>
        </w:rPr>
      </w:pPr>
      <w:r w:rsidRPr="00432876">
        <w:rPr>
          <w:lang w:val="en-US"/>
        </w:rPr>
        <w:t xml:space="preserve">    Descriptor 11. Introduction of energy (including underwater noise) does not adversely affect the ecosystem (example images to include all Infographics/gears associated with noise emissions)</w:t>
      </w:r>
    </w:p>
    <w:p w14:paraId="207DA1F5" w14:textId="77777777" w:rsidR="00905AB5" w:rsidRPr="00905AB5" w:rsidRDefault="00905AB5" w:rsidP="00905AB5"/>
    <w:p w14:paraId="37C49430" w14:textId="62D37404" w:rsidR="000D273C" w:rsidRDefault="004A500C" w:rsidP="000D273C">
      <w:pPr>
        <w:pStyle w:val="Heading2"/>
      </w:pPr>
      <w:bookmarkStart w:id="53" w:name="_Toc369166746"/>
      <w:bookmarkStart w:id="54" w:name="_Toc369166747"/>
      <w:bookmarkStart w:id="55" w:name="_Toc369166749"/>
      <w:bookmarkStart w:id="56" w:name="_Toc369166750"/>
      <w:bookmarkStart w:id="57" w:name="_Toc369166760"/>
      <w:bookmarkStart w:id="58" w:name="_Toc369169618"/>
      <w:bookmarkStart w:id="59" w:name="_Toc212344501"/>
      <w:bookmarkStart w:id="60" w:name="_Toc212344683"/>
      <w:bookmarkStart w:id="61" w:name="_Toc368410330"/>
      <w:bookmarkStart w:id="62" w:name="_Toc369868120"/>
      <w:bookmarkEnd w:id="53"/>
      <w:bookmarkEnd w:id="54"/>
      <w:bookmarkEnd w:id="55"/>
      <w:bookmarkEnd w:id="56"/>
      <w:bookmarkEnd w:id="57"/>
      <w:bookmarkEnd w:id="58"/>
      <w:r w:rsidRPr="008A0B01">
        <w:t>Outputs</w:t>
      </w:r>
      <w:bookmarkEnd w:id="59"/>
      <w:bookmarkEnd w:id="60"/>
      <w:bookmarkEnd w:id="61"/>
      <w:bookmarkEnd w:id="62"/>
    </w:p>
    <w:p w14:paraId="006F17F3" w14:textId="4D3A4FA8" w:rsidR="00AF2405" w:rsidRPr="001B33A1"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4D3BF38" w14:textId="77777777" w:rsidR="0017320B" w:rsidRDefault="0017320B" w:rsidP="00E16E42">
      <w:pPr>
        <w:pStyle w:val="Heading2"/>
      </w:pPr>
      <w:r w:rsidRPr="00A77B3D">
        <w:t xml:space="preserve">Product </w:t>
      </w:r>
      <w:r w:rsidRPr="00E16E42">
        <w:t>Specification</w:t>
      </w:r>
    </w:p>
    <w:p w14:paraId="6A5B7D24" w14:textId="7803FD33" w:rsidR="0017320B" w:rsidRDefault="0017320B" w:rsidP="0017320B">
      <w:bookmarkStart w:id="63"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lastRenderedPageBreak/>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3" w:history="1">
        <w:r>
          <w:rPr>
            <w:rStyle w:val="Hyperlink"/>
          </w:rPr>
          <w:t>Web Content Accessibility Guidelines version 2.1</w:t>
        </w:r>
      </w:hyperlink>
      <w:r>
        <w:t xml:space="preserve"> AA standard.  </w:t>
      </w:r>
    </w:p>
    <w:p w14:paraId="710DA5DC" w14:textId="18DC6876" w:rsidR="003945BB" w:rsidRDefault="0017320B" w:rsidP="0017320B">
      <w:bookmarkStart w:id="64" w:name="_Hlk77331075"/>
      <w:bookmarkEnd w:id="63"/>
      <w:r>
        <w:t>All reports (draft and final) should be provided electronically via email both as a Microsoft Word document and an Adobe PDF.</w:t>
      </w:r>
      <w:r w:rsidR="003945BB">
        <w:t xml:space="preserve">  </w:t>
      </w:r>
    </w:p>
    <w:p w14:paraId="47F83555" w14:textId="77777777" w:rsidR="004A500C" w:rsidRDefault="004A500C" w:rsidP="004A500C">
      <w:pPr>
        <w:pStyle w:val="Heading2"/>
      </w:pPr>
      <w:bookmarkStart w:id="65" w:name="_Toc212344503"/>
      <w:bookmarkStart w:id="66" w:name="_Toc212344685"/>
      <w:bookmarkStart w:id="67" w:name="_Toc368410332"/>
      <w:bookmarkStart w:id="68" w:name="_Toc369868122"/>
      <w:bookmarkEnd w:id="64"/>
      <w:r w:rsidRPr="002D6EAF">
        <w:t>Timescale</w:t>
      </w:r>
      <w:bookmarkEnd w:id="65"/>
      <w:bookmarkEnd w:id="66"/>
      <w:bookmarkEnd w:id="67"/>
      <w:bookmarkEnd w:id="68"/>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269996A5" w:rsidR="004A500C" w:rsidRPr="00597D21" w:rsidRDefault="00BB782F" w:rsidP="00CA2C5C">
            <w:r>
              <w:t>17</w:t>
            </w:r>
            <w:r w:rsidR="00835A8F">
              <w:t>/</w:t>
            </w:r>
            <w:r w:rsidR="0003410C">
              <w:t>3</w:t>
            </w:r>
            <w:r w:rsidR="00835A8F">
              <w:t>/2023</w:t>
            </w:r>
          </w:p>
        </w:tc>
      </w:tr>
      <w:tr w:rsidR="004A500C" w:rsidRPr="00B05067" w14:paraId="1784CBC9" w14:textId="77777777" w:rsidTr="00EF2E73">
        <w:trPr>
          <w:trHeight w:val="774"/>
        </w:trPr>
        <w:tc>
          <w:tcPr>
            <w:tcW w:w="5117" w:type="dxa"/>
          </w:tcPr>
          <w:p w14:paraId="7ADACE5B" w14:textId="2FC37D6E" w:rsidR="004A500C" w:rsidRPr="00597D21" w:rsidRDefault="00B11115" w:rsidP="00CA2C5C">
            <w:r>
              <w:t>Trouble shoot &amp; design review</w:t>
            </w:r>
          </w:p>
        </w:tc>
        <w:tc>
          <w:tcPr>
            <w:tcW w:w="3672" w:type="dxa"/>
          </w:tcPr>
          <w:p w14:paraId="372B69C0" w14:textId="30C485CB" w:rsidR="004A500C" w:rsidRPr="00597D21" w:rsidRDefault="00BB782F" w:rsidP="00CA2C5C">
            <w:r>
              <w:t>23</w:t>
            </w:r>
            <w:r w:rsidR="00835A8F">
              <w:t>/3/2023</w:t>
            </w:r>
          </w:p>
        </w:tc>
      </w:tr>
      <w:tr w:rsidR="004A500C" w:rsidRPr="00B05067" w14:paraId="5E6E1E03" w14:textId="77777777" w:rsidTr="00EF2E73">
        <w:trPr>
          <w:trHeight w:val="838"/>
        </w:trPr>
        <w:tc>
          <w:tcPr>
            <w:tcW w:w="5117" w:type="dxa"/>
          </w:tcPr>
          <w:p w14:paraId="5C8A9A1C" w14:textId="0E316904" w:rsidR="004A500C" w:rsidRPr="00597D21" w:rsidRDefault="008D5381" w:rsidP="00CA2C5C">
            <w:r>
              <w:t>Draft 1 + (1 week feedback)</w:t>
            </w:r>
          </w:p>
        </w:tc>
        <w:tc>
          <w:tcPr>
            <w:tcW w:w="3672" w:type="dxa"/>
          </w:tcPr>
          <w:p w14:paraId="4C4717F0" w14:textId="36AE571D" w:rsidR="004A500C" w:rsidRPr="00597D21" w:rsidRDefault="00BB782F" w:rsidP="00CA2C5C">
            <w:r>
              <w:t>1</w:t>
            </w:r>
            <w:r w:rsidR="0003410C">
              <w:t>0</w:t>
            </w:r>
            <w:r w:rsidR="008D5381">
              <w:t>/</w:t>
            </w:r>
            <w:r>
              <w:t>4</w:t>
            </w:r>
            <w:r w:rsidR="008D5381">
              <w:t>/2023</w:t>
            </w:r>
          </w:p>
        </w:tc>
      </w:tr>
      <w:tr w:rsidR="008D5381" w:rsidRPr="00B05067" w14:paraId="057A0338" w14:textId="77777777" w:rsidTr="00EF2E73">
        <w:trPr>
          <w:trHeight w:val="838"/>
        </w:trPr>
        <w:tc>
          <w:tcPr>
            <w:tcW w:w="5117" w:type="dxa"/>
          </w:tcPr>
          <w:p w14:paraId="09EA14FD" w14:textId="31D58D4D" w:rsidR="008D5381" w:rsidRPr="00597D21" w:rsidRDefault="008D5381" w:rsidP="00CA2C5C">
            <w:r>
              <w:t>Draft 2 + (1 week feedback)</w:t>
            </w:r>
          </w:p>
        </w:tc>
        <w:tc>
          <w:tcPr>
            <w:tcW w:w="3672" w:type="dxa"/>
          </w:tcPr>
          <w:p w14:paraId="7433E235" w14:textId="70FA4E9F" w:rsidR="008D5381" w:rsidRPr="00597D21" w:rsidRDefault="00BB782F" w:rsidP="00CA2C5C">
            <w:r>
              <w:t>24</w:t>
            </w:r>
            <w:r w:rsidR="008D5381">
              <w:t>/4/2023</w:t>
            </w:r>
          </w:p>
        </w:tc>
      </w:tr>
      <w:tr w:rsidR="008D5381" w:rsidRPr="00B05067" w14:paraId="26588676" w14:textId="77777777" w:rsidTr="00EF2E73">
        <w:trPr>
          <w:trHeight w:val="838"/>
        </w:trPr>
        <w:tc>
          <w:tcPr>
            <w:tcW w:w="5117" w:type="dxa"/>
          </w:tcPr>
          <w:p w14:paraId="68C16EE6" w14:textId="42364FB2" w:rsidR="008D5381" w:rsidRDefault="008D5381" w:rsidP="00CA2C5C">
            <w:r>
              <w:t>Final outputs</w:t>
            </w:r>
          </w:p>
        </w:tc>
        <w:tc>
          <w:tcPr>
            <w:tcW w:w="3672" w:type="dxa"/>
          </w:tcPr>
          <w:p w14:paraId="5FC8685C" w14:textId="5B2D65B7" w:rsidR="008D5381" w:rsidRPr="00597D21" w:rsidRDefault="00BB782F" w:rsidP="00CA2C5C">
            <w:r>
              <w:t>5</w:t>
            </w:r>
            <w:r w:rsidR="008D5381">
              <w:t>/</w:t>
            </w:r>
            <w:r>
              <w:t>5</w:t>
            </w:r>
            <w:r w:rsidR="008D5381">
              <w:t>/2023</w:t>
            </w:r>
          </w:p>
        </w:tc>
      </w:tr>
    </w:tbl>
    <w:p w14:paraId="41825266" w14:textId="77777777" w:rsidR="004A500C" w:rsidRDefault="004A500C" w:rsidP="004A500C">
      <w:bookmarkStart w:id="69" w:name="_Toc212344504"/>
      <w:bookmarkStart w:id="70" w:name="_Toc212344686"/>
      <w:bookmarkStart w:id="71" w:name="_Toc304551888"/>
      <w:bookmarkStart w:id="72" w:name="_Toc304552197"/>
    </w:p>
    <w:p w14:paraId="75BFF9D1" w14:textId="05511FBA" w:rsidR="004A500C" w:rsidRDefault="004A500C" w:rsidP="004A500C">
      <w:pPr>
        <w:pStyle w:val="Heading2"/>
      </w:pPr>
      <w:bookmarkStart w:id="73" w:name="_Toc368410333"/>
      <w:bookmarkStart w:id="74" w:name="_Toc369868123"/>
      <w:r w:rsidRPr="00A77B3D">
        <w:t xml:space="preserve">Health and </w:t>
      </w:r>
      <w:r w:rsidR="0082564E">
        <w:t>S</w:t>
      </w:r>
      <w:r w:rsidRPr="00A77B3D">
        <w:t>afety</w:t>
      </w:r>
      <w:bookmarkEnd w:id="69"/>
      <w:bookmarkEnd w:id="70"/>
      <w:bookmarkEnd w:id="71"/>
      <w:bookmarkEnd w:id="72"/>
      <w:bookmarkEnd w:id="73"/>
      <w:bookmarkEnd w:id="74"/>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4"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75" w:name="_Toc212344506"/>
      <w:bookmarkStart w:id="76" w:name="_Toc212344688"/>
      <w:bookmarkStart w:id="77" w:name="_Toc304551890"/>
      <w:bookmarkStart w:id="78" w:name="_Toc304552199"/>
      <w:bookmarkStart w:id="79" w:name="_Toc368410339"/>
      <w:bookmarkStart w:id="80" w:name="_Toc369868125"/>
      <w:r w:rsidRPr="00A77B3D">
        <w:t xml:space="preserve">Project </w:t>
      </w:r>
      <w:r w:rsidR="00E712C6">
        <w:t>M</w:t>
      </w:r>
      <w:r w:rsidRPr="009F365F">
        <w:t>anagement</w:t>
      </w:r>
      <w:bookmarkEnd w:id="75"/>
      <w:bookmarkEnd w:id="76"/>
      <w:bookmarkEnd w:id="77"/>
      <w:bookmarkEnd w:id="78"/>
      <w:bookmarkEnd w:id="79"/>
      <w:bookmarkEnd w:id="80"/>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01096894" w:rsidR="00565A05" w:rsidRDefault="00565A05" w:rsidP="004A500C">
      <w:r>
        <w:lastRenderedPageBreak/>
        <w:t>Name:</w:t>
      </w:r>
      <w:r w:rsidR="00B11115">
        <w:t xml:space="preserve"> Declan Tobin</w:t>
      </w:r>
      <w:r w:rsidR="00B11115">
        <w:tab/>
      </w:r>
    </w:p>
    <w:p w14:paraId="1AD78420" w14:textId="7582DB37" w:rsidR="004A500C" w:rsidRDefault="004A500C" w:rsidP="004A500C">
      <w:r w:rsidRPr="007F05C6">
        <w:t>Email:</w:t>
      </w:r>
      <w:r>
        <w:t xml:space="preserve"> </w:t>
      </w:r>
      <w:r w:rsidR="00B11115">
        <w:t>declan.tobin@jncc.gov.uk</w:t>
      </w:r>
    </w:p>
    <w:p w14:paraId="58F4774C" w14:textId="77777777" w:rsidR="004A500C" w:rsidRDefault="004A500C" w:rsidP="004A500C"/>
    <w:p w14:paraId="359176E0" w14:textId="38B36787" w:rsidR="004A500C" w:rsidRDefault="004A500C" w:rsidP="004A500C">
      <w:r>
        <w:t>Tel</w:t>
      </w:r>
      <w:r w:rsidR="003A0B41">
        <w:t>ephone</w:t>
      </w:r>
      <w:r>
        <w:t>: +44 (0)</w:t>
      </w:r>
      <w:r w:rsidR="00B11115">
        <w:t>7870506200</w:t>
      </w:r>
      <w:r>
        <w:t xml:space="preserve"> </w:t>
      </w:r>
    </w:p>
    <w:p w14:paraId="288A482B" w14:textId="22F59C6C" w:rsidR="004A500C" w:rsidRDefault="004A500C" w:rsidP="004A500C"/>
    <w:p w14:paraId="683C3ED5" w14:textId="77777777" w:rsidR="004A500C" w:rsidRDefault="004A500C" w:rsidP="004A500C">
      <w:bookmarkStart w:id="81" w:name="_Toc205114031"/>
      <w:bookmarkStart w:id="82" w:name="_Toc212344507"/>
      <w:bookmarkStart w:id="83" w:name="_Toc212344689"/>
      <w:bookmarkStart w:id="84" w:name="_Toc304551891"/>
      <w:bookmarkStart w:id="85" w:name="_Toc304552200"/>
      <w:bookmarkStart w:id="86" w:name="_Toc368410340"/>
      <w:bookmarkStart w:id="87" w:name="_Toc369868126"/>
    </w:p>
    <w:p w14:paraId="6A436E95" w14:textId="5E8069FD" w:rsidR="004A500C" w:rsidRDefault="004A500C" w:rsidP="004A500C">
      <w:pPr>
        <w:pStyle w:val="Heading2"/>
      </w:pPr>
      <w:r w:rsidRPr="00A77B3D">
        <w:t xml:space="preserve">Instructions for </w:t>
      </w:r>
      <w:r w:rsidR="00E712C6">
        <w:t>Bid S</w:t>
      </w:r>
      <w:r w:rsidRPr="00A77B3D">
        <w:t>ubmission</w:t>
      </w:r>
      <w:bookmarkEnd w:id="81"/>
      <w:bookmarkEnd w:id="82"/>
      <w:bookmarkEnd w:id="83"/>
      <w:bookmarkEnd w:id="84"/>
      <w:bookmarkEnd w:id="85"/>
      <w:bookmarkEnd w:id="86"/>
      <w:bookmarkEnd w:id="87"/>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41BBE7F" w14:textId="744B3FE8"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7F30C344" w:rsidR="004A500C" w:rsidRDefault="004A500C" w:rsidP="004A500C">
      <w:pPr>
        <w:pStyle w:val="ListParagraph"/>
      </w:pPr>
      <w:r>
        <w:t>Availability of the Project Team for a star</w:t>
      </w:r>
      <w:r w:rsidR="006B5DFE">
        <w:t>t-up meeting in Peterborough o</w:t>
      </w:r>
      <w:r w:rsidR="001B33A1">
        <w:t xml:space="preserve">r Aberdeen </w:t>
      </w:r>
      <w:r w:rsidR="001B33A1" w:rsidRPr="001B33A1">
        <w:rPr>
          <w:i/>
          <w:iCs/>
        </w:rPr>
        <w:t>(</w:t>
      </w:r>
      <w:r w:rsidR="001B33A1" w:rsidRPr="0021100B">
        <w:rPr>
          <w:b/>
          <w:bCs/>
          <w:i/>
          <w:iCs/>
        </w:rPr>
        <w:t>P</w:t>
      </w:r>
      <w:r w:rsidR="0021100B">
        <w:rPr>
          <w:b/>
          <w:bCs/>
          <w:i/>
          <w:iCs/>
        </w:rPr>
        <w:t xml:space="preserve">roject </w:t>
      </w:r>
      <w:r w:rsidR="00E23B14" w:rsidRPr="0021100B">
        <w:rPr>
          <w:b/>
          <w:bCs/>
          <w:i/>
          <w:iCs/>
        </w:rPr>
        <w:t>M</w:t>
      </w:r>
      <w:r w:rsidR="0021100B">
        <w:rPr>
          <w:b/>
          <w:bCs/>
          <w:i/>
          <w:iCs/>
        </w:rPr>
        <w:t>anager</w:t>
      </w:r>
      <w:r w:rsidR="00E23B14" w:rsidRPr="0021100B">
        <w:rPr>
          <w:b/>
          <w:bCs/>
          <w:i/>
          <w:iCs/>
        </w:rPr>
        <w:t xml:space="preserve"> to complete</w:t>
      </w:r>
      <w:r w:rsidR="0021100B">
        <w:rPr>
          <w:b/>
          <w:bCs/>
          <w:i/>
          <w:iCs/>
        </w:rPr>
        <w:t xml:space="preserve">. Please state </w:t>
      </w:r>
      <w:r w:rsidR="009846BE">
        <w:rPr>
          <w:b/>
          <w:bCs/>
          <w:i/>
          <w:iCs/>
        </w:rPr>
        <w:t xml:space="preserve">whether </w:t>
      </w:r>
      <w:r w:rsidR="0021100B">
        <w:rPr>
          <w:b/>
          <w:bCs/>
          <w:i/>
          <w:iCs/>
        </w:rPr>
        <w:t xml:space="preserve"> it will be a virtual meeting</w:t>
      </w:r>
      <w:r w:rsidR="001B33A1" w:rsidRPr="001B33A1">
        <w:rPr>
          <w:i/>
          <w:iCs/>
        </w:rPr>
        <w:t>)</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006E58F4"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w:t>
      </w:r>
      <w:r w:rsidR="00B23C57">
        <w:t>,</w:t>
      </w:r>
      <w:r w:rsidR="009477D9">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lastRenderedPageBreak/>
        <w:t>VAT if applicable.</w:t>
      </w:r>
      <w:bookmarkStart w:id="88"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88"/>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2D7E8353" w14:textId="77777777" w:rsidR="00C26288" w:rsidRDefault="004A500C" w:rsidP="00374189">
      <w:pPr>
        <w:pStyle w:val="Heading2"/>
        <w:rPr>
          <w:sz w:val="22"/>
          <w:szCs w:val="22"/>
        </w:rPr>
      </w:pPr>
      <w:bookmarkStart w:id="89" w:name="_Toc368410341"/>
      <w:bookmarkStart w:id="90" w:name="_Toc369868127"/>
      <w:r w:rsidRPr="00C26288">
        <w:rPr>
          <w:sz w:val="22"/>
          <w:szCs w:val="22"/>
        </w:rPr>
        <w:t>Evaluation Criteria</w:t>
      </w:r>
      <w:bookmarkEnd w:id="89"/>
      <w:bookmarkEnd w:id="90"/>
      <w:r w:rsidR="006B5DFE" w:rsidRPr="00C26288">
        <w:rPr>
          <w:sz w:val="22"/>
          <w:szCs w:val="22"/>
        </w:rPr>
        <w:t xml:space="preserve"> </w:t>
      </w:r>
    </w:p>
    <w:p w14:paraId="2B5245F9" w14:textId="7DFEA7F6" w:rsidR="004A500C" w:rsidRPr="0003410C" w:rsidRDefault="004A500C" w:rsidP="00C26288">
      <w:pPr>
        <w:pStyle w:val="Heading2"/>
        <w:numPr>
          <w:ilvl w:val="0"/>
          <w:numId w:val="0"/>
        </w:numPr>
        <w:rPr>
          <w:b w:val="0"/>
          <w:bCs w:val="0"/>
          <w:sz w:val="22"/>
          <w:szCs w:val="22"/>
        </w:rPr>
      </w:pPr>
      <w:r w:rsidRPr="00C26288">
        <w:rPr>
          <w:b w:val="0"/>
          <w:bCs w:val="0"/>
          <w:sz w:val="22"/>
          <w:szCs w:val="22"/>
        </w:rPr>
        <w:t xml:space="preserve">JNCC </w:t>
      </w:r>
      <w:r w:rsidR="00E72700" w:rsidRPr="00C26288">
        <w:rPr>
          <w:b w:val="0"/>
          <w:bCs w:val="0"/>
          <w:sz w:val="22"/>
          <w:szCs w:val="22"/>
        </w:rPr>
        <w:t xml:space="preserve">is </w:t>
      </w:r>
      <w:r w:rsidRPr="00C26288">
        <w:rPr>
          <w:b w:val="0"/>
          <w:bCs w:val="0"/>
          <w:sz w:val="22"/>
          <w:szCs w:val="22"/>
        </w:rPr>
        <w:t xml:space="preserve">not bound to accept the lowest priced or any </w:t>
      </w:r>
      <w:r w:rsidR="00E72700" w:rsidRPr="00C26288">
        <w:rPr>
          <w:b w:val="0"/>
          <w:bCs w:val="0"/>
          <w:sz w:val="22"/>
          <w:szCs w:val="22"/>
        </w:rPr>
        <w:t>bid</w:t>
      </w:r>
      <w:r w:rsidRPr="00C26288">
        <w:rPr>
          <w:b w:val="0"/>
          <w:bCs w:val="0"/>
          <w:sz w:val="22"/>
          <w:szCs w:val="22"/>
        </w:rPr>
        <w:t>. Having the technical expertise and experience to complete the work to a high standard</w:t>
      </w:r>
      <w:r w:rsidR="001B33A1" w:rsidRPr="00C26288">
        <w:rPr>
          <w:b w:val="0"/>
          <w:bCs w:val="0"/>
          <w:sz w:val="22"/>
          <w:szCs w:val="22"/>
        </w:rPr>
        <w:t xml:space="preserve"> </w:t>
      </w:r>
      <w:r w:rsidRPr="00C26288">
        <w:rPr>
          <w:b w:val="0"/>
          <w:bCs w:val="0"/>
          <w:sz w:val="22"/>
          <w:szCs w:val="22"/>
        </w:rPr>
        <w:t xml:space="preserve">and being able to complete it within the </w:t>
      </w:r>
      <w:r w:rsidRPr="0003410C">
        <w:rPr>
          <w:b w:val="0"/>
          <w:bCs w:val="0"/>
          <w:sz w:val="22"/>
          <w:szCs w:val="22"/>
        </w:rPr>
        <w:t>timescale are of the essence for this contract.</w:t>
      </w:r>
    </w:p>
    <w:p w14:paraId="010D9DAA" w14:textId="287A4DFE" w:rsidR="007C047B" w:rsidRDefault="006211CA" w:rsidP="0021100B">
      <w:pPr>
        <w:pStyle w:val="Default"/>
        <w:rPr>
          <w:sz w:val="22"/>
          <w:szCs w:val="22"/>
        </w:rPr>
      </w:pPr>
      <w:r w:rsidRPr="0003410C">
        <w:rPr>
          <w:color w:val="auto"/>
          <w:sz w:val="22"/>
          <w:szCs w:val="22"/>
        </w:rPr>
        <w:t xml:space="preserve">The </w:t>
      </w:r>
      <w:r w:rsidR="00E72700" w:rsidRPr="0003410C">
        <w:rPr>
          <w:color w:val="auto"/>
          <w:sz w:val="22"/>
          <w:szCs w:val="22"/>
        </w:rPr>
        <w:t>bid</w:t>
      </w:r>
      <w:r w:rsidRPr="0003410C">
        <w:rPr>
          <w:color w:val="auto"/>
          <w:sz w:val="22"/>
          <w:szCs w:val="22"/>
        </w:rPr>
        <w:t xml:space="preserve"> evaluation </w:t>
      </w:r>
      <w:r w:rsidR="00E72700" w:rsidRPr="0003410C">
        <w:rPr>
          <w:color w:val="auto"/>
          <w:sz w:val="22"/>
          <w:szCs w:val="22"/>
        </w:rPr>
        <w:t>may</w:t>
      </w:r>
      <w:r w:rsidRPr="0003410C">
        <w:rPr>
          <w:color w:val="auto"/>
          <w:sz w:val="22"/>
          <w:szCs w:val="22"/>
        </w:rPr>
        <w:t xml:space="preserve"> be undertaken by a panel consisting of JNCC staff</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5"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75F78998" w:rsidR="00476FA2" w:rsidRPr="004A500C" w:rsidRDefault="00476FA2" w:rsidP="00D965D2">
            <w:pPr>
              <w:spacing w:before="0" w:after="0"/>
              <w:rPr>
                <w:i/>
              </w:rPr>
            </w:pPr>
            <w:r w:rsidRPr="004A500C">
              <w:rPr>
                <w:i/>
              </w:rPr>
              <w:t>Understanding of, and relevance to, the requirements in particular</w:t>
            </w:r>
            <w:r>
              <w:rPr>
                <w:i/>
              </w:rPr>
              <w:t xml:space="preserve"> </w:t>
            </w:r>
            <w:r w:rsidRPr="004A500C">
              <w:rPr>
                <w:i/>
              </w:rPr>
              <w:t xml:space="preserve">the adequacy of outputs and understanding of </w:t>
            </w:r>
            <w:r w:rsidR="000C1185">
              <w:rPr>
                <w:i/>
              </w:rPr>
              <w:t>graphic design</w:t>
            </w:r>
            <w:r w:rsidR="00D86B71">
              <w:rPr>
                <w:i/>
              </w:rPr>
              <w:t xml:space="preserve"> and production of infographics.</w:t>
            </w:r>
            <w:r w:rsidRPr="004A500C">
              <w:rPr>
                <w:i/>
              </w:rPr>
              <w:t xml:space="preserve"> </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91" w:name="_Toc240184179"/>
      <w:bookmarkStart w:id="92" w:name="_Toc304551893"/>
      <w:bookmarkStart w:id="93" w:name="_Toc304552202"/>
      <w:bookmarkStart w:id="94" w:name="_Toc368410342"/>
      <w:bookmarkStart w:id="95" w:name="_Toc369868128"/>
      <w:r w:rsidRPr="00A77B3D">
        <w:t>Payment</w:t>
      </w:r>
      <w:bookmarkEnd w:id="91"/>
      <w:bookmarkEnd w:id="92"/>
      <w:bookmarkEnd w:id="93"/>
      <w:bookmarkEnd w:id="94"/>
      <w:bookmarkEnd w:id="95"/>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96" w:name="_Toc205114033"/>
      <w:bookmarkStart w:id="97" w:name="_Toc212344509"/>
      <w:bookmarkStart w:id="98" w:name="_Toc212344691"/>
      <w:r w:rsidR="004A500C" w:rsidRPr="00A40C73">
        <w:t>rd of the JNCC Project Officer.</w:t>
      </w:r>
    </w:p>
    <w:p w14:paraId="20829D99" w14:textId="046EEF67" w:rsidR="004A500C" w:rsidRPr="00A77B3D" w:rsidRDefault="004A500C" w:rsidP="004A500C">
      <w:pPr>
        <w:pStyle w:val="Heading2"/>
      </w:pPr>
      <w:bookmarkStart w:id="99" w:name="_Toc304551894"/>
      <w:bookmarkStart w:id="100" w:name="_Toc304552203"/>
      <w:bookmarkStart w:id="101" w:name="_Toc368410344"/>
      <w:bookmarkStart w:id="102" w:name="_Toc369868129"/>
      <w:r w:rsidRPr="00A77B3D">
        <w:t xml:space="preserve">Additional </w:t>
      </w:r>
      <w:r w:rsidR="006D61EE">
        <w:t>R</w:t>
      </w:r>
      <w:r w:rsidRPr="00A77B3D">
        <w:t>equirements</w:t>
      </w:r>
      <w:bookmarkEnd w:id="96"/>
      <w:bookmarkEnd w:id="97"/>
      <w:bookmarkEnd w:id="98"/>
      <w:bookmarkEnd w:id="99"/>
      <w:bookmarkEnd w:id="100"/>
      <w:bookmarkEnd w:id="101"/>
      <w:bookmarkEnd w:id="102"/>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F74EC08" w14:textId="77777777" w:rsidR="004A500C" w:rsidRDefault="004A500C" w:rsidP="004A500C">
      <w:pPr>
        <w:pStyle w:val="Heading2"/>
      </w:pPr>
      <w:bookmarkStart w:id="103" w:name="_Toc368410345"/>
      <w:bookmarkStart w:id="104" w:name="_Toc369868130"/>
      <w:r w:rsidRPr="00650D50">
        <w:lastRenderedPageBreak/>
        <w:t>References</w:t>
      </w:r>
      <w:bookmarkEnd w:id="103"/>
      <w:bookmarkEnd w:id="104"/>
    </w:p>
    <w:p w14:paraId="538FCD8A" w14:textId="77777777" w:rsidR="004A500C" w:rsidRDefault="004A500C" w:rsidP="00A12981"/>
    <w:sectPr w:rsidR="004A500C" w:rsidSect="002D4BFC">
      <w:headerReference w:type="default" r:id="rId16"/>
      <w:footerReference w:type="even"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55B36" w14:textId="77777777" w:rsidR="006B062C" w:rsidRDefault="006B062C" w:rsidP="004A500C">
      <w:pPr>
        <w:spacing w:before="0" w:after="0"/>
      </w:pPr>
      <w:r>
        <w:separator/>
      </w:r>
    </w:p>
  </w:endnote>
  <w:endnote w:type="continuationSeparator" w:id="0">
    <w:p w14:paraId="717069E6" w14:textId="77777777" w:rsidR="006B062C" w:rsidRDefault="006B062C"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9AAD8" w14:textId="77777777" w:rsidR="006B062C" w:rsidRDefault="006B062C" w:rsidP="004A500C">
      <w:pPr>
        <w:spacing w:before="0" w:after="0"/>
      </w:pPr>
      <w:r>
        <w:separator/>
      </w:r>
    </w:p>
  </w:footnote>
  <w:footnote w:type="continuationSeparator" w:id="0">
    <w:p w14:paraId="707AC106" w14:textId="77777777" w:rsidR="006B062C" w:rsidRDefault="006B062C"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02565628" w:rsidR="000F3A21" w:rsidRDefault="000F3A21">
    <w:pPr>
      <w:pStyle w:val="Header"/>
    </w:pPr>
    <w:r>
      <w:tab/>
    </w:r>
    <w:r>
      <w:tab/>
    </w:r>
    <w:r w:rsidR="00D361A6">
      <w:t xml:space="preserve">August </w:t>
    </w:r>
    <w:r w:rsidR="001B33A1">
      <w:t>202</w:t>
    </w:r>
    <w:r w:rsidR="00805369">
      <w:t>2</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08557F"/>
    <w:multiLevelType w:val="multilevel"/>
    <w:tmpl w:val="7A5220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B9A5E1F"/>
    <w:multiLevelType w:val="multilevel"/>
    <w:tmpl w:val="0D9EE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D734B9"/>
    <w:multiLevelType w:val="multilevel"/>
    <w:tmpl w:val="9FECA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6F77F2"/>
    <w:multiLevelType w:val="multilevel"/>
    <w:tmpl w:val="98D4A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0"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C92A1D"/>
    <w:multiLevelType w:val="multilevel"/>
    <w:tmpl w:val="CCD49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F60323"/>
    <w:multiLevelType w:val="multilevel"/>
    <w:tmpl w:val="1B6C3D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406C25"/>
    <w:multiLevelType w:val="multilevel"/>
    <w:tmpl w:val="09648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37746320">
    <w:abstractNumId w:val="10"/>
  </w:num>
  <w:num w:numId="2" w16cid:durableId="742263457">
    <w:abstractNumId w:val="17"/>
  </w:num>
  <w:num w:numId="3" w16cid:durableId="106849084">
    <w:abstractNumId w:val="21"/>
  </w:num>
  <w:num w:numId="4" w16cid:durableId="1688553779">
    <w:abstractNumId w:val="33"/>
  </w:num>
  <w:num w:numId="5" w16cid:durableId="361905862">
    <w:abstractNumId w:val="20"/>
  </w:num>
  <w:num w:numId="6" w16cid:durableId="217590072">
    <w:abstractNumId w:val="27"/>
  </w:num>
  <w:num w:numId="7" w16cid:durableId="1577202857">
    <w:abstractNumId w:val="9"/>
  </w:num>
  <w:num w:numId="8" w16cid:durableId="1218280661">
    <w:abstractNumId w:val="1"/>
  </w:num>
  <w:num w:numId="9" w16cid:durableId="1352367935">
    <w:abstractNumId w:val="11"/>
  </w:num>
  <w:num w:numId="10" w16cid:durableId="1275864097">
    <w:abstractNumId w:val="37"/>
  </w:num>
  <w:num w:numId="11" w16cid:durableId="1191145381">
    <w:abstractNumId w:val="37"/>
    <w:lvlOverride w:ilvl="0">
      <w:startOverride w:val="1"/>
    </w:lvlOverride>
  </w:num>
  <w:num w:numId="12" w16cid:durableId="792019242">
    <w:abstractNumId w:val="8"/>
  </w:num>
  <w:num w:numId="13" w16cid:durableId="1570723915">
    <w:abstractNumId w:val="28"/>
  </w:num>
  <w:num w:numId="14" w16cid:durableId="866143625">
    <w:abstractNumId w:val="35"/>
  </w:num>
  <w:num w:numId="15" w16cid:durableId="1997687350">
    <w:abstractNumId w:val="12"/>
  </w:num>
  <w:num w:numId="16" w16cid:durableId="459616700">
    <w:abstractNumId w:val="40"/>
  </w:num>
  <w:num w:numId="17" w16cid:durableId="715467773">
    <w:abstractNumId w:val="22"/>
  </w:num>
  <w:num w:numId="18" w16cid:durableId="189804072">
    <w:abstractNumId w:val="24"/>
  </w:num>
  <w:num w:numId="19" w16cid:durableId="167865922">
    <w:abstractNumId w:val="5"/>
  </w:num>
  <w:num w:numId="20" w16cid:durableId="1817334483">
    <w:abstractNumId w:val="2"/>
  </w:num>
  <w:num w:numId="21" w16cid:durableId="505945444">
    <w:abstractNumId w:val="3"/>
  </w:num>
  <w:num w:numId="22" w16cid:durableId="1739859141">
    <w:abstractNumId w:val="2"/>
    <w:lvlOverride w:ilvl="0">
      <w:startOverride w:val="1"/>
    </w:lvlOverride>
  </w:num>
  <w:num w:numId="23" w16cid:durableId="1129084639">
    <w:abstractNumId w:val="7"/>
  </w:num>
  <w:num w:numId="24" w16cid:durableId="2076852686">
    <w:abstractNumId w:val="23"/>
  </w:num>
  <w:num w:numId="25" w16cid:durableId="212890202">
    <w:abstractNumId w:val="39"/>
  </w:num>
  <w:num w:numId="26" w16cid:durableId="1221986346">
    <w:abstractNumId w:val="14"/>
  </w:num>
  <w:num w:numId="27" w16cid:durableId="1783259738">
    <w:abstractNumId w:val="31"/>
  </w:num>
  <w:num w:numId="28" w16cid:durableId="337653974">
    <w:abstractNumId w:val="6"/>
  </w:num>
  <w:num w:numId="29" w16cid:durableId="307325161">
    <w:abstractNumId w:val="16"/>
  </w:num>
  <w:num w:numId="30" w16cid:durableId="345599125">
    <w:abstractNumId w:val="29"/>
  </w:num>
  <w:num w:numId="31" w16cid:durableId="938804241">
    <w:abstractNumId w:val="30"/>
  </w:num>
  <w:num w:numId="32" w16cid:durableId="1715806151">
    <w:abstractNumId w:val="34"/>
  </w:num>
  <w:num w:numId="33" w16cid:durableId="501698773">
    <w:abstractNumId w:val="13"/>
  </w:num>
  <w:num w:numId="34" w16cid:durableId="452555134">
    <w:abstractNumId w:val="19"/>
  </w:num>
  <w:num w:numId="35" w16cid:durableId="2027365126">
    <w:abstractNumId w:val="0"/>
  </w:num>
  <w:num w:numId="36" w16cid:durableId="49350846">
    <w:abstractNumId w:val="0"/>
  </w:num>
  <w:num w:numId="37" w16cid:durableId="236133137">
    <w:abstractNumId w:val="18"/>
  </w:num>
  <w:num w:numId="38" w16cid:durableId="1619676844">
    <w:abstractNumId w:val="32"/>
  </w:num>
  <w:num w:numId="39" w16cid:durableId="1735155394">
    <w:abstractNumId w:val="26"/>
  </w:num>
  <w:num w:numId="40" w16cid:durableId="151803179">
    <w:abstractNumId w:val="15"/>
  </w:num>
  <w:num w:numId="41" w16cid:durableId="524100281">
    <w:abstractNumId w:val="4"/>
  </w:num>
  <w:num w:numId="42" w16cid:durableId="1497114174">
    <w:abstractNumId w:val="25"/>
  </w:num>
  <w:num w:numId="43" w16cid:durableId="1219248612">
    <w:abstractNumId w:val="36"/>
  </w:num>
  <w:num w:numId="44" w16cid:durableId="20460559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3D36"/>
    <w:rsid w:val="00020C99"/>
    <w:rsid w:val="0003410C"/>
    <w:rsid w:val="0004301D"/>
    <w:rsid w:val="00043EB0"/>
    <w:rsid w:val="00062C3B"/>
    <w:rsid w:val="00076901"/>
    <w:rsid w:val="000803AA"/>
    <w:rsid w:val="00097F15"/>
    <w:rsid w:val="000A4872"/>
    <w:rsid w:val="000A6DF4"/>
    <w:rsid w:val="000C1185"/>
    <w:rsid w:val="000D273C"/>
    <w:rsid w:val="000E12A7"/>
    <w:rsid w:val="000F0DC9"/>
    <w:rsid w:val="000F3A21"/>
    <w:rsid w:val="00114E79"/>
    <w:rsid w:val="0012376A"/>
    <w:rsid w:val="00132995"/>
    <w:rsid w:val="00132A01"/>
    <w:rsid w:val="00152047"/>
    <w:rsid w:val="00156650"/>
    <w:rsid w:val="001600FE"/>
    <w:rsid w:val="001718D0"/>
    <w:rsid w:val="001731D6"/>
    <w:rsid w:val="0017320B"/>
    <w:rsid w:val="00184ADA"/>
    <w:rsid w:val="001A73C7"/>
    <w:rsid w:val="001A7CB6"/>
    <w:rsid w:val="001B33A1"/>
    <w:rsid w:val="001D064D"/>
    <w:rsid w:val="001D0A5B"/>
    <w:rsid w:val="001D7690"/>
    <w:rsid w:val="0021100B"/>
    <w:rsid w:val="002136A8"/>
    <w:rsid w:val="002252C9"/>
    <w:rsid w:val="00234C22"/>
    <w:rsid w:val="002540B8"/>
    <w:rsid w:val="00270950"/>
    <w:rsid w:val="00283520"/>
    <w:rsid w:val="002B504E"/>
    <w:rsid w:val="002B7D81"/>
    <w:rsid w:val="002D4BFC"/>
    <w:rsid w:val="002D6B27"/>
    <w:rsid w:val="002F282A"/>
    <w:rsid w:val="00300EE7"/>
    <w:rsid w:val="00305484"/>
    <w:rsid w:val="00324110"/>
    <w:rsid w:val="00336880"/>
    <w:rsid w:val="00347EE5"/>
    <w:rsid w:val="003530EB"/>
    <w:rsid w:val="00355605"/>
    <w:rsid w:val="0037719E"/>
    <w:rsid w:val="003945BB"/>
    <w:rsid w:val="003A0B41"/>
    <w:rsid w:val="003B00CA"/>
    <w:rsid w:val="003B5C34"/>
    <w:rsid w:val="003E73D8"/>
    <w:rsid w:val="00414CE2"/>
    <w:rsid w:val="004255B9"/>
    <w:rsid w:val="00432876"/>
    <w:rsid w:val="00444BDA"/>
    <w:rsid w:val="004509E1"/>
    <w:rsid w:val="00476FA2"/>
    <w:rsid w:val="00493313"/>
    <w:rsid w:val="00493EB5"/>
    <w:rsid w:val="004A4374"/>
    <w:rsid w:val="004A500C"/>
    <w:rsid w:val="004A5F57"/>
    <w:rsid w:val="004A7CC5"/>
    <w:rsid w:val="004B7727"/>
    <w:rsid w:val="004D247B"/>
    <w:rsid w:val="004D7635"/>
    <w:rsid w:val="004E372A"/>
    <w:rsid w:val="004F6A40"/>
    <w:rsid w:val="005110C0"/>
    <w:rsid w:val="00515BFE"/>
    <w:rsid w:val="005241B4"/>
    <w:rsid w:val="00535045"/>
    <w:rsid w:val="005455F5"/>
    <w:rsid w:val="00547BBE"/>
    <w:rsid w:val="00552A59"/>
    <w:rsid w:val="00555900"/>
    <w:rsid w:val="00556DF1"/>
    <w:rsid w:val="00557190"/>
    <w:rsid w:val="00563CDF"/>
    <w:rsid w:val="00565A05"/>
    <w:rsid w:val="005912E2"/>
    <w:rsid w:val="00591F70"/>
    <w:rsid w:val="00594A9A"/>
    <w:rsid w:val="005957ED"/>
    <w:rsid w:val="005A7922"/>
    <w:rsid w:val="005D7634"/>
    <w:rsid w:val="005F5C88"/>
    <w:rsid w:val="00606A50"/>
    <w:rsid w:val="006211CA"/>
    <w:rsid w:val="0062560E"/>
    <w:rsid w:val="00631706"/>
    <w:rsid w:val="00645164"/>
    <w:rsid w:val="006456AF"/>
    <w:rsid w:val="00646598"/>
    <w:rsid w:val="00673AB4"/>
    <w:rsid w:val="006771D8"/>
    <w:rsid w:val="00685F65"/>
    <w:rsid w:val="006B062C"/>
    <w:rsid w:val="006B2381"/>
    <w:rsid w:val="006B5DFE"/>
    <w:rsid w:val="006B620D"/>
    <w:rsid w:val="006D1D64"/>
    <w:rsid w:val="006D4F64"/>
    <w:rsid w:val="006D61EE"/>
    <w:rsid w:val="006F3BC2"/>
    <w:rsid w:val="0070504F"/>
    <w:rsid w:val="00705AEC"/>
    <w:rsid w:val="00706A3C"/>
    <w:rsid w:val="00714AE3"/>
    <w:rsid w:val="00725764"/>
    <w:rsid w:val="00730380"/>
    <w:rsid w:val="00731602"/>
    <w:rsid w:val="007450CE"/>
    <w:rsid w:val="007536AC"/>
    <w:rsid w:val="007718D4"/>
    <w:rsid w:val="00775022"/>
    <w:rsid w:val="007A6EB4"/>
    <w:rsid w:val="007B194F"/>
    <w:rsid w:val="007C047B"/>
    <w:rsid w:val="007E3A79"/>
    <w:rsid w:val="007E3F36"/>
    <w:rsid w:val="00805369"/>
    <w:rsid w:val="00822C8E"/>
    <w:rsid w:val="0082564E"/>
    <w:rsid w:val="00835A8F"/>
    <w:rsid w:val="00854CA9"/>
    <w:rsid w:val="008622D7"/>
    <w:rsid w:val="00866915"/>
    <w:rsid w:val="00886A1B"/>
    <w:rsid w:val="008A733B"/>
    <w:rsid w:val="008C3F03"/>
    <w:rsid w:val="008D3F68"/>
    <w:rsid w:val="008D5381"/>
    <w:rsid w:val="008E00A5"/>
    <w:rsid w:val="00900F70"/>
    <w:rsid w:val="00905AB5"/>
    <w:rsid w:val="00921915"/>
    <w:rsid w:val="0092564F"/>
    <w:rsid w:val="009275DF"/>
    <w:rsid w:val="00936C11"/>
    <w:rsid w:val="009477D9"/>
    <w:rsid w:val="00977C34"/>
    <w:rsid w:val="009846BE"/>
    <w:rsid w:val="009853C8"/>
    <w:rsid w:val="00995573"/>
    <w:rsid w:val="00997999"/>
    <w:rsid w:val="009A44CF"/>
    <w:rsid w:val="009A51C8"/>
    <w:rsid w:val="009C7DB6"/>
    <w:rsid w:val="009D60EE"/>
    <w:rsid w:val="009F2C71"/>
    <w:rsid w:val="00A12981"/>
    <w:rsid w:val="00A17E25"/>
    <w:rsid w:val="00A254CD"/>
    <w:rsid w:val="00A25853"/>
    <w:rsid w:val="00A31398"/>
    <w:rsid w:val="00A6016E"/>
    <w:rsid w:val="00A94F73"/>
    <w:rsid w:val="00A97B9A"/>
    <w:rsid w:val="00AC70EB"/>
    <w:rsid w:val="00AF2405"/>
    <w:rsid w:val="00B036D9"/>
    <w:rsid w:val="00B11115"/>
    <w:rsid w:val="00B16D90"/>
    <w:rsid w:val="00B23C57"/>
    <w:rsid w:val="00B2516C"/>
    <w:rsid w:val="00B32D7E"/>
    <w:rsid w:val="00B4279B"/>
    <w:rsid w:val="00B45DDE"/>
    <w:rsid w:val="00B55888"/>
    <w:rsid w:val="00B56BA0"/>
    <w:rsid w:val="00B72601"/>
    <w:rsid w:val="00B8282E"/>
    <w:rsid w:val="00B8445D"/>
    <w:rsid w:val="00B94CB6"/>
    <w:rsid w:val="00B97D79"/>
    <w:rsid w:val="00BB782F"/>
    <w:rsid w:val="00BC4497"/>
    <w:rsid w:val="00BE1812"/>
    <w:rsid w:val="00C13907"/>
    <w:rsid w:val="00C26288"/>
    <w:rsid w:val="00C6217C"/>
    <w:rsid w:val="00C65D23"/>
    <w:rsid w:val="00C76D0D"/>
    <w:rsid w:val="00C8740E"/>
    <w:rsid w:val="00C91DCA"/>
    <w:rsid w:val="00CA2C5C"/>
    <w:rsid w:val="00CA701F"/>
    <w:rsid w:val="00CB11B5"/>
    <w:rsid w:val="00D008ED"/>
    <w:rsid w:val="00D05E6C"/>
    <w:rsid w:val="00D112F7"/>
    <w:rsid w:val="00D16C45"/>
    <w:rsid w:val="00D2018E"/>
    <w:rsid w:val="00D214EC"/>
    <w:rsid w:val="00D21696"/>
    <w:rsid w:val="00D279ED"/>
    <w:rsid w:val="00D361A6"/>
    <w:rsid w:val="00D643DC"/>
    <w:rsid w:val="00D77A1C"/>
    <w:rsid w:val="00D77DC0"/>
    <w:rsid w:val="00D86B71"/>
    <w:rsid w:val="00DB6453"/>
    <w:rsid w:val="00DB7756"/>
    <w:rsid w:val="00DC2B5E"/>
    <w:rsid w:val="00DF296B"/>
    <w:rsid w:val="00E02995"/>
    <w:rsid w:val="00E02B1A"/>
    <w:rsid w:val="00E1222D"/>
    <w:rsid w:val="00E16E42"/>
    <w:rsid w:val="00E2154F"/>
    <w:rsid w:val="00E23B14"/>
    <w:rsid w:val="00E40440"/>
    <w:rsid w:val="00E712C6"/>
    <w:rsid w:val="00E72700"/>
    <w:rsid w:val="00E91A13"/>
    <w:rsid w:val="00EA5A43"/>
    <w:rsid w:val="00EC0CB6"/>
    <w:rsid w:val="00EC3942"/>
    <w:rsid w:val="00ED1FB2"/>
    <w:rsid w:val="00ED7FF1"/>
    <w:rsid w:val="00EE6A16"/>
    <w:rsid w:val="00EF2E73"/>
    <w:rsid w:val="00EF322B"/>
    <w:rsid w:val="00EF3A6D"/>
    <w:rsid w:val="00F1327C"/>
    <w:rsid w:val="00F23242"/>
    <w:rsid w:val="00F33BAE"/>
    <w:rsid w:val="00F46ADA"/>
    <w:rsid w:val="00F6388F"/>
    <w:rsid w:val="00F67817"/>
    <w:rsid w:val="00F8461C"/>
    <w:rsid w:val="00F84A4A"/>
    <w:rsid w:val="00F86246"/>
    <w:rsid w:val="00F9266C"/>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www.w3.org/TR/WCAG21/"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environment/marine/good-environmental-status/index_en.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 TargetMode="External"/><Relationship Id="rId5" Type="http://schemas.openxmlformats.org/officeDocument/2006/relationships/webSettings" Target="webSettings.xml"/><Relationship Id="rId15" Type="http://schemas.openxmlformats.org/officeDocument/2006/relationships/hyperlink" Target="https://jncc.gov.uk/about-jncc/corporate-information/privacy-statement/" TargetMode="External"/><Relationship Id="rId10" Type="http://schemas.openxmlformats.org/officeDocument/2006/relationships/hyperlink" Target="mailto:ContractQueries@jncc.gov.u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ontractQueries@jncc.gov.uk" TargetMode="External"/><Relationship Id="rId14" Type="http://schemas.openxmlformats.org/officeDocument/2006/relationships/hyperlink" Target="https://jncc.gov.uk/about-jncc/corporate-information/safeguar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2957</Words>
  <Characters>16857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annex-a-12102022</vt:lpstr>
    </vt:vector>
  </TitlesOfParts>
  <Company>JNCC</Company>
  <LinksUpToDate>false</LinksUpToDate>
  <CharactersWithSpaces>19775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annex-a-12102022</dc:title>
  <dc:creator>JNCC</dc:creator>
  <cp:lastModifiedBy>Sukhinder Jhalli</cp:lastModifiedBy>
  <cp:revision>9</cp:revision>
  <cp:lastPrinted>2014-03-19T14:41:00Z</cp:lastPrinted>
  <dcterms:created xsi:type="dcterms:W3CDTF">2023-02-14T10:14:00Z</dcterms:created>
  <dcterms:modified xsi:type="dcterms:W3CDTF">2023-02-24T10:38:00Z</dcterms:modified>
</cp:coreProperties>
</file>